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6EAC" w14:textId="7485E0B6" w:rsidR="00ED7FE3" w:rsidRPr="00ED7FE3" w:rsidRDefault="00ED7FE3" w:rsidP="00ED7FE3">
      <w:pPr>
        <w:shd w:val="clear" w:color="auto" w:fill="FFFFFF"/>
        <w:spacing w:after="0" w:line="240" w:lineRule="auto"/>
        <w:jc w:val="center"/>
        <w:rPr>
          <w:b/>
          <w:bCs/>
          <w:sz w:val="36"/>
          <w:szCs w:val="36"/>
        </w:rPr>
      </w:pPr>
      <w:r w:rsidRPr="00ED7FE3">
        <w:rPr>
          <w:b/>
          <w:bCs/>
          <w:sz w:val="36"/>
          <w:szCs w:val="36"/>
        </w:rPr>
        <w:t xml:space="preserve">PROJECT WORK N° </w:t>
      </w:r>
      <w:r w:rsidR="00023096">
        <w:rPr>
          <w:b/>
          <w:bCs/>
          <w:sz w:val="36"/>
          <w:szCs w:val="36"/>
        </w:rPr>
        <w:t>2</w:t>
      </w:r>
    </w:p>
    <w:p w14:paraId="7D5509FD" w14:textId="77777777" w:rsidR="00ED7FE3" w:rsidRPr="00ED7FE3" w:rsidRDefault="00ED7FE3" w:rsidP="00ED7FE3">
      <w:pPr>
        <w:shd w:val="clear" w:color="auto" w:fill="FFFFFF"/>
        <w:spacing w:after="0" w:line="240" w:lineRule="auto"/>
        <w:jc w:val="center"/>
        <w:rPr>
          <w:b/>
          <w:bCs/>
          <w:sz w:val="28"/>
          <w:szCs w:val="28"/>
        </w:rPr>
      </w:pPr>
    </w:p>
    <w:p w14:paraId="460F3B2B" w14:textId="77777777" w:rsidR="00ED7FE3" w:rsidRDefault="00ED7FE3" w:rsidP="00F354EA">
      <w:pPr>
        <w:shd w:val="clear" w:color="auto" w:fill="FFFFFF"/>
        <w:spacing w:after="0" w:line="240" w:lineRule="auto"/>
      </w:pPr>
    </w:p>
    <w:p w14:paraId="0AD1324B" w14:textId="7B249904" w:rsidR="00F354EA" w:rsidRPr="003B3041" w:rsidRDefault="00F354EA" w:rsidP="00F354EA">
      <w:pPr>
        <w:shd w:val="clear" w:color="auto" w:fill="FFFFFF"/>
        <w:spacing w:after="0" w:line="240" w:lineRule="auto"/>
      </w:pPr>
      <w:r w:rsidRPr="003B3041">
        <w:t>NOME E COGNOME: Francesca Carniel</w:t>
      </w:r>
    </w:p>
    <w:p w14:paraId="168319AD" w14:textId="50BCD71C" w:rsidR="00F354EA" w:rsidRPr="003B3041" w:rsidRDefault="00F354EA" w:rsidP="00F354EA">
      <w:pPr>
        <w:spacing w:after="0" w:line="240" w:lineRule="auto"/>
      </w:pPr>
    </w:p>
    <w:p w14:paraId="3E7CBEB1" w14:textId="1A87EE64" w:rsidR="00F354EA" w:rsidRDefault="00F354EA" w:rsidP="00F354EA">
      <w:pPr>
        <w:shd w:val="clear" w:color="auto" w:fill="FFFFFF"/>
        <w:spacing w:after="0" w:line="240" w:lineRule="auto"/>
      </w:pPr>
      <w:r w:rsidRPr="003B3041">
        <w:t xml:space="preserve">SCUOLA DI APPARTENENZA: I.C. “Betty </w:t>
      </w:r>
      <w:proofErr w:type="spellStart"/>
      <w:proofErr w:type="gramStart"/>
      <w:r w:rsidRPr="003B3041">
        <w:t>Pierazzo</w:t>
      </w:r>
      <w:proofErr w:type="spellEnd"/>
      <w:r w:rsidRPr="003B3041">
        <w:t>”–</w:t>
      </w:r>
      <w:proofErr w:type="gramEnd"/>
      <w:r w:rsidRPr="003B3041">
        <w:t xml:space="preserve"> Scuola secondaria “</w:t>
      </w:r>
      <w:proofErr w:type="spellStart"/>
      <w:r w:rsidRPr="003B3041">
        <w:t>G.Pascoli</w:t>
      </w:r>
      <w:proofErr w:type="spellEnd"/>
      <w:r w:rsidRPr="003B3041">
        <w:t>” di Noale (VE)</w:t>
      </w:r>
    </w:p>
    <w:p w14:paraId="3980C70E" w14:textId="77777777" w:rsidR="008A0171" w:rsidRDefault="008A0171" w:rsidP="00F354EA">
      <w:pPr>
        <w:shd w:val="clear" w:color="auto" w:fill="FFFFFF"/>
        <w:spacing w:after="0" w:line="240" w:lineRule="auto"/>
      </w:pPr>
    </w:p>
    <w:p w14:paraId="48AB7D23" w14:textId="1CB2A356" w:rsidR="00D55654" w:rsidRDefault="008A0171" w:rsidP="00F354EA">
      <w:pPr>
        <w:shd w:val="clear" w:color="auto" w:fill="FFFFFF"/>
        <w:spacing w:after="0" w:line="240" w:lineRule="auto"/>
      </w:pPr>
      <w:r>
        <w:t xml:space="preserve">Sebastiano (nome di fantasia) è un bambino di </w:t>
      </w:r>
      <w:proofErr w:type="gramStart"/>
      <w:r>
        <w:t>5</w:t>
      </w:r>
      <w:proofErr w:type="gramEnd"/>
      <w:r>
        <w:t xml:space="preserve"> anni</w:t>
      </w:r>
      <w:r w:rsidR="00E84A8F">
        <w:t xml:space="preserve"> che vive in un paesino della provincia di Treviso, contesto in cui sono presenti molte Associazioni </w:t>
      </w:r>
      <w:r w:rsidR="002C5649">
        <w:t xml:space="preserve">che offrono attività per persone con disabilità ma </w:t>
      </w:r>
      <w:r w:rsidR="00780137">
        <w:t xml:space="preserve">sono poche quelle </w:t>
      </w:r>
      <w:r w:rsidR="002C5649">
        <w:t xml:space="preserve">che si occupano </w:t>
      </w:r>
      <w:r w:rsidR="00780137">
        <w:t>nello specifico di sport e movimento. Qualcuna sta nascendo o sviluppando progetti simili</w:t>
      </w:r>
      <w:r w:rsidR="00D55654">
        <w:t>, si denota, quindi, un buon grado di sensibilità ma la strada è ancora lunga e le opportunità attualmente scarseggiano.</w:t>
      </w:r>
    </w:p>
    <w:p w14:paraId="4950867F" w14:textId="3A194AB0" w:rsidR="00D55654" w:rsidRDefault="00C65FC7" w:rsidP="00F354EA">
      <w:pPr>
        <w:shd w:val="clear" w:color="auto" w:fill="FFFFFF"/>
        <w:spacing w:after="0" w:line="240" w:lineRule="auto"/>
      </w:pPr>
      <w:r>
        <w:t>Sebastiano presenta disturbo dello spettro autistico</w:t>
      </w:r>
      <w:r w:rsidR="00717CD1">
        <w:t>.</w:t>
      </w:r>
    </w:p>
    <w:p w14:paraId="1ED129F5" w14:textId="713EFBD0" w:rsidR="00883035" w:rsidRDefault="00883035" w:rsidP="00F354EA">
      <w:pPr>
        <w:shd w:val="clear" w:color="auto" w:fill="FFFFFF"/>
        <w:spacing w:after="0" w:line="240" w:lineRule="auto"/>
      </w:pPr>
      <w:r>
        <w:t xml:space="preserve">A livello cognitivo </w:t>
      </w:r>
      <w:r w:rsidR="00255778">
        <w:t xml:space="preserve">ha </w:t>
      </w:r>
      <w:r>
        <w:t>un buon quoziente intellettivo</w:t>
      </w:r>
      <w:r w:rsidR="00255778">
        <w:t xml:space="preserve"> (nella norma)</w:t>
      </w:r>
      <w:r>
        <w:t xml:space="preserve">, </w:t>
      </w:r>
      <w:r w:rsidR="00255778">
        <w:t>è molto legato alla routine e s</w:t>
      </w:r>
      <w:r>
        <w:t xml:space="preserve">elettivo nei suoi interessi, è particolarmente attratto da tutto ciò che è l’ambiente naturale, in particolare dagli animali. A casa ha un cane, due gatti e un criceto con cui si diverte molto a giocare in giardino. </w:t>
      </w:r>
      <w:r w:rsidR="00B13C7D">
        <w:t>La mamma riporta che questi momenti lo aiutano a rilassarsi molto e superare eventuali frustrazioni che prova quando sente di non riuscire in ciò che fa.</w:t>
      </w:r>
    </w:p>
    <w:p w14:paraId="4C1AFEEB" w14:textId="38C7E826" w:rsidR="00717CD1" w:rsidRDefault="00DC1567" w:rsidP="00F354EA">
      <w:pPr>
        <w:shd w:val="clear" w:color="auto" w:fill="FFFFFF"/>
        <w:spacing w:after="0" w:line="240" w:lineRule="auto"/>
      </w:pPr>
      <w:r>
        <w:t>Incontra particolari difficoltà</w:t>
      </w:r>
      <w:r w:rsidR="00F87236">
        <w:t xml:space="preserve"> </w:t>
      </w:r>
      <w:r>
        <w:t xml:space="preserve">in </w:t>
      </w:r>
      <w:r w:rsidR="00F87236">
        <w:t>ambito socio-relazionale, fa fatica a entrare in relazione con i pari, tende a isolarsi</w:t>
      </w:r>
      <w:r w:rsidR="004C552D">
        <w:t>, comunica in maniera un po' difficoltosa</w:t>
      </w:r>
      <w:r w:rsidR="002315A7">
        <w:t xml:space="preserve">, </w:t>
      </w:r>
      <w:r w:rsidR="004C552D">
        <w:t xml:space="preserve">in particolare </w:t>
      </w:r>
      <w:r w:rsidR="001966BE">
        <w:t xml:space="preserve">quando si tratta di </w:t>
      </w:r>
      <w:r w:rsidR="0021578A">
        <w:t>esternare i suoi sentimenti, le sue frustrazioni e le sue emozioni.</w:t>
      </w:r>
    </w:p>
    <w:p w14:paraId="21839ECE" w14:textId="511DB1F0" w:rsidR="0006172B" w:rsidRDefault="0006172B" w:rsidP="00F354EA">
      <w:pPr>
        <w:shd w:val="clear" w:color="auto" w:fill="FFFFFF"/>
        <w:spacing w:after="0" w:line="240" w:lineRule="auto"/>
      </w:pPr>
      <w:r>
        <w:t>È fortunato perché il gruppo della scuola dell’infanzia lo conosce dal primo anno</w:t>
      </w:r>
      <w:r w:rsidR="00075D4D">
        <w:t xml:space="preserve"> e, in maniera quasi del tutto spontanea, i bambini provano ad includerlo per quanto possibile sia nelle attività programmate sia nel gioco libero.</w:t>
      </w:r>
      <w:r w:rsidR="009D3657">
        <w:t xml:space="preserve"> Si relazionano con lui in maniera del tutto normale</w:t>
      </w:r>
      <w:r w:rsidR="008B1D43">
        <w:t>, cercando anche il contatto fisico che lui bene accetta e non rifiuta.</w:t>
      </w:r>
    </w:p>
    <w:p w14:paraId="7C411497" w14:textId="7B40225E" w:rsidR="00075D4D" w:rsidRDefault="00075D4D" w:rsidP="00F354EA">
      <w:pPr>
        <w:shd w:val="clear" w:color="auto" w:fill="FFFFFF"/>
        <w:spacing w:after="0" w:line="240" w:lineRule="auto"/>
      </w:pPr>
      <w:r>
        <w:t xml:space="preserve">A volte, è lui stesso a ricercare dei momenti di </w:t>
      </w:r>
      <w:r w:rsidR="007D6FE2">
        <w:t xml:space="preserve">solitudine, in particolare nei momenti di attività libera all’aperto. Probabilmente rivive </w:t>
      </w:r>
      <w:r w:rsidR="009D3657">
        <w:t>i momenti di serenità che vive nel giardino di casa.</w:t>
      </w:r>
    </w:p>
    <w:p w14:paraId="7CD93D93" w14:textId="79BDE21C" w:rsidR="0021578A" w:rsidRDefault="0021578A" w:rsidP="00F354EA">
      <w:pPr>
        <w:shd w:val="clear" w:color="auto" w:fill="FFFFFF"/>
        <w:spacing w:after="0" w:line="240" w:lineRule="auto"/>
      </w:pPr>
      <w:r>
        <w:t>A livello motorio presenta un ritardo nello sviluppo rispetto al livello dei suoi coetanei</w:t>
      </w:r>
      <w:r w:rsidR="009339BA">
        <w:t xml:space="preserve">, però è molto bravo nella coordinazione manuale (anche fina) ed è molto attratto da palle e palloni di qualsiasi forma e </w:t>
      </w:r>
      <w:r w:rsidR="00357B23">
        <w:t xml:space="preserve">peso. Ne ha parecchi anche e casa e ci gioca molto spesso, motivo che fa sì che abbia questo </w:t>
      </w:r>
      <w:r w:rsidR="00D70B4D">
        <w:t>buon livello di abilità e di controllo dell’attrezzo.</w:t>
      </w:r>
      <w:r w:rsidR="00C949D7">
        <w:t xml:space="preserve"> Per quel che riguarda il resto, è un po' goffo nella corsa e nel salto, ha qualche difficoltà di equilibrio (in particolare dinamico)</w:t>
      </w:r>
      <w:r w:rsidR="00D42AF8">
        <w:t>, fa fatica a controllare la palla con i piedi e ad abbinare due gesti in simultanea (</w:t>
      </w:r>
      <w:r w:rsidR="00180184">
        <w:t xml:space="preserve">elemento </w:t>
      </w:r>
      <w:r w:rsidR="00D42AF8">
        <w:t xml:space="preserve">comunque </w:t>
      </w:r>
      <w:r w:rsidR="00704087">
        <w:t>tipico di</w:t>
      </w:r>
      <w:r w:rsidR="00D42AF8">
        <w:t xml:space="preserve"> questa fase del ciclo di vita).</w:t>
      </w:r>
    </w:p>
    <w:p w14:paraId="56C46A7A" w14:textId="61273CF4" w:rsidR="004A6794" w:rsidRDefault="00180184" w:rsidP="00F354EA">
      <w:pPr>
        <w:shd w:val="clear" w:color="auto" w:fill="FFFFFF"/>
        <w:spacing w:after="0" w:line="240" w:lineRule="auto"/>
      </w:pPr>
      <w:r>
        <w:t xml:space="preserve">Come detto in precedenza, invece, è molto bravo nella combinazione di </w:t>
      </w:r>
      <w:r w:rsidR="00F80666">
        <w:t xml:space="preserve">camminata/corsa a bassa intensità e controllo manuale degli attrezzi. </w:t>
      </w:r>
    </w:p>
    <w:p w14:paraId="50CEBC6B" w14:textId="39342A19" w:rsidR="000D26DC" w:rsidRDefault="000D26DC" w:rsidP="00F354EA">
      <w:pPr>
        <w:shd w:val="clear" w:color="auto" w:fill="FFFFFF"/>
        <w:spacing w:after="0" w:line="240" w:lineRule="auto"/>
      </w:pPr>
      <w:r>
        <w:t>Vive in un ambiente familiare molto sereno</w:t>
      </w:r>
      <w:r w:rsidR="00704087">
        <w:t xml:space="preserve"> e positivo</w:t>
      </w:r>
      <w:r>
        <w:t xml:space="preserve">. </w:t>
      </w:r>
    </w:p>
    <w:p w14:paraId="07513416" w14:textId="3C29BB58" w:rsidR="000D26DC" w:rsidRDefault="00A36662" w:rsidP="00F354EA">
      <w:pPr>
        <w:shd w:val="clear" w:color="auto" w:fill="FFFFFF"/>
        <w:spacing w:after="0" w:line="240" w:lineRule="auto"/>
      </w:pPr>
      <w:r>
        <w:t>I genitori sono una coppia molto coesa, non si sono fatti spaventare dalle difficoltà presentate da Sebastiano, sono disposti a tutti pur di aiutarlo, lo sostengono molto ma sono anche rigidi quando necessario.</w:t>
      </w:r>
    </w:p>
    <w:p w14:paraId="3EB9B017" w14:textId="3A01FB9A" w:rsidR="00B76996" w:rsidRDefault="001B0B5B" w:rsidP="00F354EA">
      <w:pPr>
        <w:shd w:val="clear" w:color="auto" w:fill="FFFFFF"/>
        <w:spacing w:after="0" w:line="240" w:lineRule="auto"/>
      </w:pPr>
      <w:r>
        <w:t xml:space="preserve">Stanno facendo svolgere a Sebastiano un percorso di Analisi Comportamentale Applicata (ABA) con una specialista a domicilio due volte a settimana per </w:t>
      </w:r>
      <w:r w:rsidR="004C1744">
        <w:t>favorire lo sviluppo delle abilità cognitive, sociali e comportamentali che gli permettano di essere maggiormente inserito nella società e di raggiungere un buon livello di autonomia nelle attività quotidiane.</w:t>
      </w:r>
    </w:p>
    <w:p w14:paraId="60208202" w14:textId="37590F8C" w:rsidR="00A36662" w:rsidRDefault="00322F31" w:rsidP="00F354EA">
      <w:pPr>
        <w:shd w:val="clear" w:color="auto" w:fill="FFFFFF"/>
        <w:spacing w:after="0" w:line="240" w:lineRule="auto"/>
      </w:pPr>
      <w:r>
        <w:t>Sebastiano ha una sorellina</w:t>
      </w:r>
      <w:r w:rsidR="00A36662">
        <w:t xml:space="preserve"> </w:t>
      </w:r>
      <w:r w:rsidR="00CC39A5">
        <w:t>di un anno</w:t>
      </w:r>
      <w:r w:rsidR="00B76996">
        <w:t xml:space="preserve"> che ha ben accettato nel nucleo famigliare, la riempie di coccole e attenzioni e ci “gioca” per quanto possibile.</w:t>
      </w:r>
    </w:p>
    <w:p w14:paraId="514AE6DD" w14:textId="0CADA500" w:rsidR="00023096" w:rsidRDefault="00891E63" w:rsidP="00F354EA">
      <w:pPr>
        <w:shd w:val="clear" w:color="auto" w:fill="FFFFFF"/>
        <w:spacing w:after="0" w:line="240" w:lineRule="auto"/>
      </w:pPr>
      <w:r>
        <w:t xml:space="preserve">Per Sebastiano sarebbe ottimo svolgere un percorso dove l’attività motoria sia uno strumento </w:t>
      </w:r>
      <w:r w:rsidR="00EE4307">
        <w:t xml:space="preserve">per favorire la sua autonomia e indipendenza. </w:t>
      </w:r>
    </w:p>
    <w:p w14:paraId="16B4689F" w14:textId="0FB1D80A" w:rsidR="00EE4307" w:rsidRDefault="00EE4307" w:rsidP="00F354EA">
      <w:pPr>
        <w:shd w:val="clear" w:color="auto" w:fill="FFFFFF"/>
        <w:spacing w:after="0" w:line="240" w:lineRule="auto"/>
      </w:pPr>
      <w:r>
        <w:t>Lo sport diventerebbe un</w:t>
      </w:r>
      <w:r w:rsidR="001622B1">
        <w:t xml:space="preserve"> mezzo per favorire il suo inserimento nella società, il suo relazionarsi con il gruppo dei pari, per aiutarlo a gestire le emozioni, per acquisire sicurezza nelle semplici attività di tutti i giorni.</w:t>
      </w:r>
    </w:p>
    <w:p w14:paraId="779A9CC9" w14:textId="5123256D" w:rsidR="00A82A6C" w:rsidRDefault="00E73752" w:rsidP="00F354EA">
      <w:pPr>
        <w:shd w:val="clear" w:color="auto" w:fill="FFFFFF"/>
        <w:spacing w:after="0" w:line="240" w:lineRule="auto"/>
      </w:pPr>
      <w:r>
        <w:t xml:space="preserve">Potrebbe, quindi, frequentare il </w:t>
      </w:r>
      <w:r w:rsidR="007671E6">
        <w:t xml:space="preserve">nuovo </w:t>
      </w:r>
      <w:r>
        <w:t xml:space="preserve">corso “Young </w:t>
      </w:r>
      <w:proofErr w:type="spellStart"/>
      <w:r>
        <w:t>Atlethes</w:t>
      </w:r>
      <w:proofErr w:type="spellEnd"/>
      <w:r>
        <w:t xml:space="preserve"> Program” di Special </w:t>
      </w:r>
      <w:proofErr w:type="spellStart"/>
      <w:r>
        <w:t>Olympics</w:t>
      </w:r>
      <w:proofErr w:type="spellEnd"/>
      <w:r w:rsidR="00BD306F">
        <w:t xml:space="preserve"> </w:t>
      </w:r>
      <w:r w:rsidR="00424326">
        <w:t>promosso dalla sua scuola dell’infanzia</w:t>
      </w:r>
      <w:r w:rsidR="007671E6">
        <w:t xml:space="preserve"> per il prossino anno scolastico</w:t>
      </w:r>
      <w:r w:rsidR="00424326">
        <w:t xml:space="preserve">, in quanto accreditata come Scuola Inclusiva Special </w:t>
      </w:r>
      <w:proofErr w:type="spellStart"/>
      <w:r w:rsidR="00424326">
        <w:t>Olympics</w:t>
      </w:r>
      <w:proofErr w:type="spellEnd"/>
      <w:r w:rsidR="00424326">
        <w:t>.</w:t>
      </w:r>
    </w:p>
    <w:p w14:paraId="525D1648" w14:textId="79250264" w:rsidR="00A82A6C" w:rsidRDefault="00FE16E8" w:rsidP="00F354EA">
      <w:pPr>
        <w:shd w:val="clear" w:color="auto" w:fill="FFFFFF"/>
        <w:spacing w:after="0" w:line="240" w:lineRule="auto"/>
      </w:pPr>
      <w:r>
        <w:t>La scuola propone l’attività con frequenza settimanale durante tutto il corso dell’anno scolastico</w:t>
      </w:r>
      <w:r w:rsidR="005D794A">
        <w:t xml:space="preserve"> all’interno della piccola palestra presente nella struttura</w:t>
      </w:r>
      <w:r>
        <w:t xml:space="preserve">. Ogni incontro ha una durata di circa 45 minuti ed è condotto da un insegnante appositamente formata </w:t>
      </w:r>
      <w:r w:rsidR="00B254E6">
        <w:t>in merito al</w:t>
      </w:r>
      <w:r>
        <w:t xml:space="preserve"> Program</w:t>
      </w:r>
      <w:r w:rsidR="00B254E6">
        <w:t>ma.</w:t>
      </w:r>
    </w:p>
    <w:p w14:paraId="7976A7C8" w14:textId="2BC58DDA" w:rsidR="00B254E6" w:rsidRDefault="00B254E6" w:rsidP="00F354EA">
      <w:pPr>
        <w:shd w:val="clear" w:color="auto" w:fill="FFFFFF"/>
        <w:spacing w:after="0" w:line="240" w:lineRule="auto"/>
      </w:pPr>
      <w:r>
        <w:t xml:space="preserve">In ottica di progetto di vita, l’ideale sarebbe iniziare a sensibilizzare le Associazioni e le Società sportive locali </w:t>
      </w:r>
      <w:proofErr w:type="spellStart"/>
      <w:r>
        <w:t>affinchè</w:t>
      </w:r>
      <w:proofErr w:type="spellEnd"/>
      <w:r>
        <w:t xml:space="preserve"> si accreditino come Team Special </w:t>
      </w:r>
      <w:proofErr w:type="spellStart"/>
      <w:r>
        <w:t>Olympics</w:t>
      </w:r>
      <w:proofErr w:type="spellEnd"/>
      <w:r>
        <w:t xml:space="preserve"> e propongano all’interno delle loro attività pomeridiane </w:t>
      </w:r>
      <w:r w:rsidR="002E5E20">
        <w:t xml:space="preserve">lo sport unificato o le altre proposte di Special </w:t>
      </w:r>
      <w:proofErr w:type="spellStart"/>
      <w:r w:rsidR="002E5E20">
        <w:t>Olympics</w:t>
      </w:r>
      <w:proofErr w:type="spellEnd"/>
      <w:r w:rsidR="002E5E20">
        <w:t xml:space="preserve">. In questo modo, Sebastiano potrebbe ampliare il numero di </w:t>
      </w:r>
      <w:r w:rsidR="002E5E20">
        <w:lastRenderedPageBreak/>
        <w:t>ore settimanali che dedica al movimento strutturato</w:t>
      </w:r>
      <w:r w:rsidR="00D511DF">
        <w:t>,</w:t>
      </w:r>
      <w:r w:rsidR="006B0F2B">
        <w:t xml:space="preserve"> rafforzare quanto appreso in ambito scolastico,</w:t>
      </w:r>
      <w:r w:rsidR="00D511DF">
        <w:t xml:space="preserve"> ottenere maggiori benefici</w:t>
      </w:r>
      <w:r w:rsidR="006B0F2B">
        <w:t xml:space="preserve"> e crearsi un futuro come atleta Special </w:t>
      </w:r>
      <w:proofErr w:type="spellStart"/>
      <w:r w:rsidR="006B0F2B">
        <w:t>Olympics</w:t>
      </w:r>
      <w:proofErr w:type="spellEnd"/>
      <w:r w:rsidR="006B0F2B">
        <w:t xml:space="preserve">, scegliendo in futuro le discipline </w:t>
      </w:r>
      <w:r w:rsidR="00DA10B3">
        <w:t xml:space="preserve">sportive </w:t>
      </w:r>
      <w:r w:rsidR="006B0F2B">
        <w:t>a lui più consone.</w:t>
      </w:r>
    </w:p>
    <w:p w14:paraId="2ED2B0EA" w14:textId="66C38127" w:rsidR="00781431" w:rsidRDefault="00781431" w:rsidP="00F354EA">
      <w:pPr>
        <w:shd w:val="clear" w:color="auto" w:fill="FFFFFF"/>
        <w:spacing w:after="0" w:line="240" w:lineRule="auto"/>
      </w:pPr>
      <w:r>
        <w:t xml:space="preserve">È importante avere chiara la situazione di partenza e fare delle valutazioni intermedie per capire se il percorso è adatto ed efficace per il </w:t>
      </w:r>
      <w:r w:rsidR="00A35E03">
        <w:t>bambino in questione. Per farlo si potrebbero usare dei semplici test standardizzati da eseguire all’inizio del percorso, durante e alla fine dello stesso.</w:t>
      </w:r>
    </w:p>
    <w:p w14:paraId="7E4E56E2" w14:textId="111E2658" w:rsidR="00A35E03" w:rsidRDefault="00A35E03" w:rsidP="00F354EA">
      <w:pPr>
        <w:shd w:val="clear" w:color="auto" w:fill="FFFFFF"/>
        <w:spacing w:after="0" w:line="240" w:lineRule="auto"/>
      </w:pPr>
      <w:r>
        <w:t xml:space="preserve">Dovrebbe valutare sia lo sviluppo motorio con l’esecuzione di semplici test, sia </w:t>
      </w:r>
      <w:r w:rsidR="00173CA1">
        <w:t>quello socio-relazionale con l’osservazione delle sue modalità comunicative e di interazione con il resto del gruppo.</w:t>
      </w:r>
      <w:r w:rsidR="00052D47">
        <w:t xml:space="preserve"> Importante sarà il continuo e costante confronto con la famiglia, alla quale andranno riportati i dati di questo monitoraggio.</w:t>
      </w:r>
    </w:p>
    <w:p w14:paraId="438FD0E2" w14:textId="005B3EBD" w:rsidR="00052D47" w:rsidRDefault="00052D47" w:rsidP="00F354EA">
      <w:pPr>
        <w:shd w:val="clear" w:color="auto" w:fill="FFFFFF"/>
        <w:spacing w:after="0" w:line="240" w:lineRule="auto"/>
      </w:pPr>
      <w:r>
        <w:t xml:space="preserve">Infine, credo che </w:t>
      </w:r>
      <w:r w:rsidR="00121953">
        <w:t>un percorso di questo tipo possa portare numerosi vantaggi a un bambino come Sebastiano</w:t>
      </w:r>
      <w:r w:rsidR="00C90679">
        <w:t xml:space="preserve">, permettendogli di avere un contesto protetto e facilitato in cui provare a </w:t>
      </w:r>
      <w:r w:rsidR="00647BAE">
        <w:t xml:space="preserve">crescere al meglio delle sue possibilità, conoscere le sue potenzialità e i suoi punti di debolezza e mettersi alla prova senza correre il rischio di </w:t>
      </w:r>
      <w:r w:rsidR="00B4503F">
        <w:t>rimanere deluso.</w:t>
      </w:r>
    </w:p>
    <w:p w14:paraId="26B5D0BE" w14:textId="77777777" w:rsidR="00BF7511" w:rsidRDefault="00B4503F" w:rsidP="00F354EA">
      <w:pPr>
        <w:shd w:val="clear" w:color="auto" w:fill="FFFFFF"/>
        <w:spacing w:after="0" w:line="240" w:lineRule="auto"/>
      </w:pPr>
      <w:r>
        <w:t>Sicuramente per creare un percorso davvero efficace è necessaria l’interazione con le società sportive locali, per dare seguito e valore alle attività proposte in ambiente scolastic</w:t>
      </w:r>
      <w:r w:rsidR="00D930FC">
        <w:t>o e creare un contesto formativo accogliente in cui lavorare in modo proficuo sulla base dei suoi desideri e delle sue necessità</w:t>
      </w:r>
      <w:r>
        <w:t xml:space="preserve">. </w:t>
      </w:r>
      <w:r w:rsidR="000D5AE4">
        <w:t>Questo potrebbe essere un punto dolente, considerato lo stato attuale delle cose, ma confidiamo in una maggiore apertura e inclusione già nei prossimi anni</w:t>
      </w:r>
      <w:r w:rsidR="00BF7511">
        <w:t xml:space="preserve"> da parte delle associazioni del territorio</w:t>
      </w:r>
      <w:r w:rsidR="000D5AE4">
        <w:t>.</w:t>
      </w:r>
    </w:p>
    <w:p w14:paraId="145555DA" w14:textId="51BD2A66" w:rsidR="000D5AE4" w:rsidRDefault="00BF7511" w:rsidP="00F354EA">
      <w:pPr>
        <w:shd w:val="clear" w:color="auto" w:fill="FFFFFF"/>
        <w:spacing w:after="0" w:line="240" w:lineRule="auto"/>
      </w:pPr>
      <w:r>
        <w:t>Per stimolarle</w:t>
      </w:r>
      <w:r w:rsidR="000A6EBC">
        <w:t xml:space="preserve"> verranno invitate ad assistere alle lezioni e all’esibizione finale prevista per la fine dell’anno scolastico.</w:t>
      </w:r>
    </w:p>
    <w:p w14:paraId="04AFAC49" w14:textId="36D5D5C4" w:rsidR="00D222AE" w:rsidRDefault="000D5AE4" w:rsidP="00781431">
      <w:pPr>
        <w:shd w:val="clear" w:color="auto" w:fill="FFFFFF"/>
        <w:spacing w:after="0" w:line="240" w:lineRule="auto"/>
      </w:pPr>
      <w:r>
        <w:t>A testimonianza di quanto detto finora</w:t>
      </w:r>
      <w:r w:rsidR="00D222AE">
        <w:t xml:space="preserve">, un incontro del programma “Young </w:t>
      </w:r>
      <w:proofErr w:type="spellStart"/>
      <w:r w:rsidR="00D222AE">
        <w:t>Atlethes</w:t>
      </w:r>
      <w:proofErr w:type="spellEnd"/>
      <w:r w:rsidR="00D222AE">
        <w:t xml:space="preserve"> Program” prevede che all’interno della stessa l</w:t>
      </w:r>
      <w:r w:rsidR="0089114A">
        <w:t>e</w:t>
      </w:r>
      <w:r w:rsidR="00D222AE">
        <w:t xml:space="preserve">zione/allenamento </w:t>
      </w:r>
      <w:r w:rsidR="00FC5A19">
        <w:t>si lavori sullo sviluppo motorio ma anche</w:t>
      </w:r>
      <w:r w:rsidR="0089114A">
        <w:t xml:space="preserve"> su quello</w:t>
      </w:r>
      <w:r w:rsidR="00FC5A19">
        <w:t xml:space="preserve"> personale</w:t>
      </w:r>
      <w:r w:rsidR="0089114A">
        <w:t>.</w:t>
      </w:r>
    </w:p>
    <w:p w14:paraId="283E740C" w14:textId="78179228" w:rsidR="00781431" w:rsidRDefault="00D222AE" w:rsidP="00781431">
      <w:pPr>
        <w:shd w:val="clear" w:color="auto" w:fill="FFFFFF"/>
        <w:spacing w:after="0" w:line="240" w:lineRule="auto"/>
      </w:pPr>
      <w:r>
        <w:t>Infatti</w:t>
      </w:r>
      <w:r w:rsidR="002F193A">
        <w:t>,</w:t>
      </w:r>
      <w:r>
        <w:t xml:space="preserve"> d</w:t>
      </w:r>
      <w:r w:rsidR="00781431">
        <w:t>opo un riscaldamento iniziale (magari svolto seguendo la base di una canzone), può essere proposta un’esercitazione sotto forma di percorso motorio con diverse stazioni che lavorino sullo sviluppo degli schemi motori di base ma anche sull’acquisizione delle autonomie tipiche della vita quotidiana.</w:t>
      </w:r>
    </w:p>
    <w:p w14:paraId="7EF6A8C7" w14:textId="77777777" w:rsidR="00781431" w:rsidRDefault="00781431" w:rsidP="00781431">
      <w:pPr>
        <w:shd w:val="clear" w:color="auto" w:fill="FFFFFF"/>
        <w:spacing w:after="0" w:line="240" w:lineRule="auto"/>
      </w:pPr>
    </w:p>
    <w:p w14:paraId="009DEACD" w14:textId="77777777" w:rsidR="00797218" w:rsidRDefault="00797218" w:rsidP="00F354EA">
      <w:pPr>
        <w:shd w:val="clear" w:color="auto" w:fill="FFFFFF"/>
        <w:spacing w:after="0" w:line="240" w:lineRule="auto"/>
      </w:pPr>
    </w:p>
    <w:tbl>
      <w:tblPr>
        <w:tblStyle w:val="Grigliatabella"/>
        <w:tblW w:w="5000" w:type="pct"/>
        <w:tblLook w:val="04A0" w:firstRow="1" w:lastRow="0" w:firstColumn="1" w:lastColumn="0" w:noHBand="0" w:noVBand="1"/>
      </w:tblPr>
      <w:tblGrid>
        <w:gridCol w:w="794"/>
        <w:gridCol w:w="6046"/>
        <w:gridCol w:w="3354"/>
      </w:tblGrid>
      <w:tr w:rsidR="00797218" w14:paraId="00F0390A" w14:textId="77777777" w:rsidTr="00797218">
        <w:tc>
          <w:tcPr>
            <w:tcW w:w="345" w:type="pct"/>
          </w:tcPr>
          <w:p w14:paraId="475554B9" w14:textId="381D0435" w:rsidR="00797218" w:rsidRPr="00797218" w:rsidRDefault="00797218" w:rsidP="00797218">
            <w:pPr>
              <w:jc w:val="center"/>
              <w:rPr>
                <w:b/>
                <w:bCs/>
              </w:rPr>
            </w:pPr>
            <w:r w:rsidRPr="00797218">
              <w:rPr>
                <w:b/>
                <w:bCs/>
              </w:rPr>
              <w:t>TAPPA</w:t>
            </w:r>
          </w:p>
        </w:tc>
        <w:tc>
          <w:tcPr>
            <w:tcW w:w="2988" w:type="pct"/>
          </w:tcPr>
          <w:p w14:paraId="2FA01FE4" w14:textId="46CBC196" w:rsidR="00797218" w:rsidRPr="00797218" w:rsidRDefault="00797218" w:rsidP="00797218">
            <w:pPr>
              <w:jc w:val="center"/>
              <w:rPr>
                <w:b/>
                <w:bCs/>
              </w:rPr>
            </w:pPr>
            <w:r w:rsidRPr="00797218">
              <w:rPr>
                <w:b/>
                <w:bCs/>
              </w:rPr>
              <w:t>ESECUZIONE</w:t>
            </w:r>
          </w:p>
        </w:tc>
        <w:tc>
          <w:tcPr>
            <w:tcW w:w="1667" w:type="pct"/>
          </w:tcPr>
          <w:p w14:paraId="2CF429C6" w14:textId="1469EB84" w:rsidR="00797218" w:rsidRPr="00797218" w:rsidRDefault="00797218" w:rsidP="00797218">
            <w:pPr>
              <w:jc w:val="center"/>
              <w:rPr>
                <w:b/>
                <w:bCs/>
              </w:rPr>
            </w:pPr>
            <w:r w:rsidRPr="00797218">
              <w:rPr>
                <w:b/>
                <w:bCs/>
              </w:rPr>
              <w:t>OBIETTIVI</w:t>
            </w:r>
          </w:p>
        </w:tc>
      </w:tr>
      <w:tr w:rsidR="00797218" w14:paraId="6A3A409B" w14:textId="77777777" w:rsidTr="00797218">
        <w:tc>
          <w:tcPr>
            <w:tcW w:w="345" w:type="pct"/>
          </w:tcPr>
          <w:p w14:paraId="1AC8F214" w14:textId="3E7CE824" w:rsidR="00797218" w:rsidRDefault="00797218" w:rsidP="00797218">
            <w:pPr>
              <w:jc w:val="center"/>
            </w:pPr>
            <w:r>
              <w:t>1</w:t>
            </w:r>
          </w:p>
        </w:tc>
        <w:tc>
          <w:tcPr>
            <w:tcW w:w="2988" w:type="pct"/>
          </w:tcPr>
          <w:p w14:paraId="29FB9AA5" w14:textId="0F34C6BC" w:rsidR="00797218" w:rsidRDefault="00AE4BC1" w:rsidP="00797218">
            <w:pPr>
              <w:jc w:val="center"/>
            </w:pPr>
            <w:r>
              <w:t xml:space="preserve">Rotolamento tenendo pallone in mano con braccia tese verso l’alto, alzarsi e </w:t>
            </w:r>
            <w:r w:rsidR="00781431">
              <w:t>lanciare pallone per abbattere il cono.</w:t>
            </w:r>
          </w:p>
        </w:tc>
        <w:tc>
          <w:tcPr>
            <w:tcW w:w="1667" w:type="pct"/>
          </w:tcPr>
          <w:p w14:paraId="5FB41332" w14:textId="396F4099" w:rsidR="00797218" w:rsidRDefault="00AE4BC1" w:rsidP="00797218">
            <w:pPr>
              <w:jc w:val="center"/>
            </w:pPr>
            <w:r>
              <w:t>Rotolare</w:t>
            </w:r>
          </w:p>
          <w:p w14:paraId="60975905" w14:textId="77777777" w:rsidR="00AE4BC1" w:rsidRDefault="00AE4BC1" w:rsidP="00AE4BC1">
            <w:pPr>
              <w:jc w:val="center"/>
            </w:pPr>
            <w:r>
              <w:t>Lanciare</w:t>
            </w:r>
          </w:p>
          <w:p w14:paraId="346885D2" w14:textId="42DF6119" w:rsidR="00AE4BC1" w:rsidRDefault="00285E8F" w:rsidP="00AE4BC1">
            <w:pPr>
              <w:jc w:val="center"/>
            </w:pPr>
            <w:r>
              <w:t>Orientamento spazio-temporale</w:t>
            </w:r>
          </w:p>
        </w:tc>
      </w:tr>
      <w:tr w:rsidR="00797218" w14:paraId="2F124BC8" w14:textId="77777777" w:rsidTr="00797218">
        <w:tc>
          <w:tcPr>
            <w:tcW w:w="345" w:type="pct"/>
          </w:tcPr>
          <w:p w14:paraId="57CD6AAA" w14:textId="58E287F7" w:rsidR="00797218" w:rsidRDefault="00797218" w:rsidP="00797218">
            <w:pPr>
              <w:jc w:val="center"/>
            </w:pPr>
            <w:r>
              <w:t>2</w:t>
            </w:r>
          </w:p>
        </w:tc>
        <w:tc>
          <w:tcPr>
            <w:tcW w:w="2988" w:type="pct"/>
          </w:tcPr>
          <w:p w14:paraId="7E81D093" w14:textId="67340033" w:rsidR="00797218" w:rsidRDefault="00AE0768" w:rsidP="00797218">
            <w:pPr>
              <w:jc w:val="center"/>
            </w:pPr>
            <w:r>
              <w:t>Togliere le scarpe, fare un giro del cono senza scarpe, mettersi le scarpe, allacciarsele, fare un altro giro del cono.</w:t>
            </w:r>
          </w:p>
        </w:tc>
        <w:tc>
          <w:tcPr>
            <w:tcW w:w="1667" w:type="pct"/>
          </w:tcPr>
          <w:p w14:paraId="065EC7EE" w14:textId="77777777" w:rsidR="00797218" w:rsidRDefault="00AE0768" w:rsidP="00797218">
            <w:pPr>
              <w:jc w:val="center"/>
            </w:pPr>
            <w:r>
              <w:t>Correre</w:t>
            </w:r>
          </w:p>
          <w:p w14:paraId="552B88EB" w14:textId="7BDB9793" w:rsidR="00AE0768" w:rsidRDefault="00AE0768" w:rsidP="00797218">
            <w:pPr>
              <w:jc w:val="center"/>
            </w:pPr>
            <w:r>
              <w:t>Autonomia: allacciarsi le scarpe</w:t>
            </w:r>
          </w:p>
        </w:tc>
      </w:tr>
      <w:tr w:rsidR="00797218" w14:paraId="5EA95866" w14:textId="77777777" w:rsidTr="00797218">
        <w:tc>
          <w:tcPr>
            <w:tcW w:w="345" w:type="pct"/>
          </w:tcPr>
          <w:p w14:paraId="6BF1F41F" w14:textId="0586F53C" w:rsidR="00797218" w:rsidRDefault="00797218" w:rsidP="00797218">
            <w:pPr>
              <w:jc w:val="center"/>
            </w:pPr>
            <w:r>
              <w:t>3</w:t>
            </w:r>
          </w:p>
        </w:tc>
        <w:tc>
          <w:tcPr>
            <w:tcW w:w="2988" w:type="pct"/>
          </w:tcPr>
          <w:p w14:paraId="3C2F3981" w14:textId="59E792FB" w:rsidR="00797218" w:rsidRDefault="00285E8F" w:rsidP="00797218">
            <w:pPr>
              <w:jc w:val="center"/>
            </w:pPr>
            <w:r>
              <w:t>Saltare all’interno di una sequenza di cerchi.</w:t>
            </w:r>
          </w:p>
        </w:tc>
        <w:tc>
          <w:tcPr>
            <w:tcW w:w="1667" w:type="pct"/>
          </w:tcPr>
          <w:p w14:paraId="7ABDE798" w14:textId="730FC8C4" w:rsidR="00797218" w:rsidRDefault="00285E8F" w:rsidP="00797218">
            <w:pPr>
              <w:jc w:val="center"/>
            </w:pPr>
            <w:r>
              <w:t>Saltare</w:t>
            </w:r>
          </w:p>
        </w:tc>
      </w:tr>
      <w:tr w:rsidR="00797218" w14:paraId="5E8A4623" w14:textId="77777777" w:rsidTr="00797218">
        <w:tc>
          <w:tcPr>
            <w:tcW w:w="345" w:type="pct"/>
          </w:tcPr>
          <w:p w14:paraId="21B1339F" w14:textId="257AC4DB" w:rsidR="00797218" w:rsidRDefault="00797218" w:rsidP="00797218">
            <w:pPr>
              <w:jc w:val="center"/>
            </w:pPr>
            <w:r>
              <w:t>4</w:t>
            </w:r>
          </w:p>
        </w:tc>
        <w:tc>
          <w:tcPr>
            <w:tcW w:w="2988" w:type="pct"/>
          </w:tcPr>
          <w:p w14:paraId="26162A30" w14:textId="329AF33D" w:rsidR="00797218" w:rsidRDefault="007962E7" w:rsidP="00797218">
            <w:pPr>
              <w:jc w:val="center"/>
            </w:pPr>
            <w:r>
              <w:t>Prendere l’immagine di un alimento e correre verso i 2 contenitori “Merenda sana” e “Merenda non sana” e inserirlo.</w:t>
            </w:r>
          </w:p>
        </w:tc>
        <w:tc>
          <w:tcPr>
            <w:tcW w:w="1667" w:type="pct"/>
          </w:tcPr>
          <w:p w14:paraId="0929B983" w14:textId="77777777" w:rsidR="00797218" w:rsidRDefault="007962E7" w:rsidP="00797218">
            <w:pPr>
              <w:jc w:val="center"/>
            </w:pPr>
            <w:r>
              <w:t>Correre</w:t>
            </w:r>
          </w:p>
          <w:p w14:paraId="3B5D3B98" w14:textId="3BEFD3D4" w:rsidR="007962E7" w:rsidRDefault="004A4BFF" w:rsidP="00797218">
            <w:pPr>
              <w:jc w:val="center"/>
            </w:pPr>
            <w:r>
              <w:t>Sana alimentazione</w:t>
            </w:r>
          </w:p>
        </w:tc>
      </w:tr>
      <w:tr w:rsidR="00797218" w14:paraId="6E2A44A0" w14:textId="77777777" w:rsidTr="00797218">
        <w:tc>
          <w:tcPr>
            <w:tcW w:w="345" w:type="pct"/>
          </w:tcPr>
          <w:p w14:paraId="79B18294" w14:textId="71DED907" w:rsidR="00797218" w:rsidRDefault="00797218" w:rsidP="00797218">
            <w:pPr>
              <w:jc w:val="center"/>
            </w:pPr>
            <w:r>
              <w:t>5</w:t>
            </w:r>
          </w:p>
        </w:tc>
        <w:tc>
          <w:tcPr>
            <w:tcW w:w="2988" w:type="pct"/>
          </w:tcPr>
          <w:p w14:paraId="29EB6E1D" w14:textId="5F0F5047" w:rsidR="00797218" w:rsidRDefault="00240C59" w:rsidP="00797218">
            <w:pPr>
              <w:jc w:val="center"/>
            </w:pPr>
            <w:r>
              <w:t>Corsa con conduzione di un pallone, calcio verso la porta.</w:t>
            </w:r>
          </w:p>
        </w:tc>
        <w:tc>
          <w:tcPr>
            <w:tcW w:w="1667" w:type="pct"/>
          </w:tcPr>
          <w:p w14:paraId="521DC085" w14:textId="6884AE6D" w:rsidR="00D6574F" w:rsidRDefault="00D6574F" w:rsidP="00797218">
            <w:pPr>
              <w:jc w:val="center"/>
            </w:pPr>
            <w:r>
              <w:t>Correre</w:t>
            </w:r>
          </w:p>
          <w:p w14:paraId="6AED50B2" w14:textId="35532777" w:rsidR="00797218" w:rsidRDefault="00D6574F" w:rsidP="00797218">
            <w:pPr>
              <w:jc w:val="center"/>
            </w:pPr>
            <w:r>
              <w:t>Calciare</w:t>
            </w:r>
          </w:p>
          <w:p w14:paraId="47EC1C3C" w14:textId="48A8CE4C" w:rsidR="00D6574F" w:rsidRDefault="00D6574F" w:rsidP="00797218">
            <w:pPr>
              <w:jc w:val="center"/>
            </w:pPr>
          </w:p>
        </w:tc>
      </w:tr>
      <w:tr w:rsidR="00797218" w14:paraId="3E107DE7" w14:textId="77777777" w:rsidTr="00797218">
        <w:tc>
          <w:tcPr>
            <w:tcW w:w="345" w:type="pct"/>
          </w:tcPr>
          <w:p w14:paraId="66979B4B" w14:textId="0D38C8B9" w:rsidR="00797218" w:rsidRDefault="00797218" w:rsidP="00797218">
            <w:pPr>
              <w:jc w:val="center"/>
            </w:pPr>
            <w:r>
              <w:t>6</w:t>
            </w:r>
          </w:p>
        </w:tc>
        <w:tc>
          <w:tcPr>
            <w:tcW w:w="2988" w:type="pct"/>
          </w:tcPr>
          <w:p w14:paraId="612D7F1C" w14:textId="4053E7B3" w:rsidR="00797218" w:rsidRDefault="004A4BFF" w:rsidP="00797218">
            <w:pPr>
              <w:jc w:val="center"/>
            </w:pPr>
            <w:r>
              <w:t xml:space="preserve">A coppie: passarsi la palla </w:t>
            </w:r>
            <w:proofErr w:type="gramStart"/>
            <w:r>
              <w:t>5</w:t>
            </w:r>
            <w:proofErr w:type="gramEnd"/>
            <w:r>
              <w:t xml:space="preserve"> volte (prima da fermi, poi correndo), poi </w:t>
            </w:r>
            <w:r w:rsidR="00781431">
              <w:t>lanciare nel cerchio sul muro.</w:t>
            </w:r>
          </w:p>
        </w:tc>
        <w:tc>
          <w:tcPr>
            <w:tcW w:w="1667" w:type="pct"/>
          </w:tcPr>
          <w:p w14:paraId="2829D7C5" w14:textId="77777777" w:rsidR="004A4BFF" w:rsidRDefault="004A4BFF" w:rsidP="00797218">
            <w:pPr>
              <w:jc w:val="center"/>
            </w:pPr>
            <w:r>
              <w:t>Lanciare</w:t>
            </w:r>
          </w:p>
          <w:p w14:paraId="4E1E5C18" w14:textId="477606D7" w:rsidR="004A4BFF" w:rsidRDefault="004A4BFF" w:rsidP="00797218">
            <w:pPr>
              <w:jc w:val="center"/>
            </w:pPr>
            <w:r>
              <w:t>Prendere</w:t>
            </w:r>
          </w:p>
          <w:p w14:paraId="29724079" w14:textId="20DE13AB" w:rsidR="004A4BFF" w:rsidRDefault="004A4BFF" w:rsidP="00781431">
            <w:pPr>
              <w:jc w:val="center"/>
            </w:pPr>
            <w:r>
              <w:t>Capacità relazionali</w:t>
            </w:r>
          </w:p>
        </w:tc>
      </w:tr>
    </w:tbl>
    <w:p w14:paraId="5971F6EF" w14:textId="4650560D" w:rsidR="00894ABF" w:rsidRDefault="00894ABF" w:rsidP="004767E9">
      <w:pPr>
        <w:spacing w:after="0" w:line="240" w:lineRule="auto"/>
      </w:pPr>
    </w:p>
    <w:p w14:paraId="50E1FE0E" w14:textId="13FAE454" w:rsidR="004A3BAD" w:rsidRDefault="004A3BAD" w:rsidP="00E00735">
      <w:r>
        <w:t xml:space="preserve">Ecco, quindi, che diventa un lavoro a tutto tondo sul progetto di vita di Sebastiano, </w:t>
      </w:r>
      <w:r w:rsidR="00312244">
        <w:t xml:space="preserve">che può permettergli di acquisire consapevolezza </w:t>
      </w:r>
      <w:r w:rsidR="00C967C5">
        <w:t>di</w:t>
      </w:r>
      <w:r w:rsidR="00312244">
        <w:t xml:space="preserve"> </w:t>
      </w:r>
      <w:proofErr w:type="gramStart"/>
      <w:r w:rsidR="00312244">
        <w:t>se</w:t>
      </w:r>
      <w:proofErr w:type="gramEnd"/>
      <w:r w:rsidR="00312244">
        <w:t xml:space="preserve"> stesso e </w:t>
      </w:r>
      <w:r w:rsidR="00C967C5">
        <w:t>d</w:t>
      </w:r>
      <w:r w:rsidR="00312244">
        <w:t>el proprio corpo</w:t>
      </w:r>
      <w:r w:rsidR="00B65A74">
        <w:t>, di sviluppare armonicamente le sue capacità e abilità in modo da potersi inserire all’interno della società con un ruolo attivo</w:t>
      </w:r>
      <w:r w:rsidR="00C82B4E">
        <w:t>.</w:t>
      </w:r>
    </w:p>
    <w:p w14:paraId="03E26960" w14:textId="77777777" w:rsidR="004A3BAD" w:rsidRDefault="004A3BAD" w:rsidP="00E00735"/>
    <w:p w14:paraId="2D4B8A85" w14:textId="5D4C4D26" w:rsidR="00FA399A" w:rsidRDefault="00FA399A" w:rsidP="00FA399A">
      <w:pPr>
        <w:shd w:val="clear" w:color="auto" w:fill="FFFFFF"/>
        <w:spacing w:after="0" w:line="240" w:lineRule="auto"/>
        <w:rPr>
          <w:rFonts w:ascii="Poppins-Regular" w:eastAsia="Times New Roman" w:hAnsi="Poppins-Regular" w:cs="Times New Roman"/>
          <w:color w:val="666666"/>
          <w:kern w:val="0"/>
          <w:sz w:val="21"/>
          <w:szCs w:val="21"/>
          <w:lang w:eastAsia="it-IT"/>
          <w14:ligatures w14:val="none"/>
        </w:rPr>
      </w:pPr>
      <w:r w:rsidRPr="00F354EA">
        <w:rPr>
          <w:rFonts w:ascii="Poppins-Regular" w:eastAsia="Times New Roman" w:hAnsi="Poppins-Regular" w:cs="Times New Roman"/>
          <w:color w:val="666666"/>
          <w:kern w:val="0"/>
          <w:sz w:val="21"/>
          <w:szCs w:val="21"/>
          <w:lang w:eastAsia="it-IT"/>
          <w14:ligatures w14:val="none"/>
        </w:rPr>
        <w:br/>
      </w:r>
    </w:p>
    <w:p w14:paraId="72381AD7" w14:textId="77777777" w:rsidR="00FA399A" w:rsidRDefault="00FA399A"/>
    <w:sectPr w:rsidR="00FA399A" w:rsidSect="0004557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4E1C"/>
    <w:multiLevelType w:val="multilevel"/>
    <w:tmpl w:val="914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30E47"/>
    <w:multiLevelType w:val="multilevel"/>
    <w:tmpl w:val="CCA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F67FE"/>
    <w:multiLevelType w:val="multilevel"/>
    <w:tmpl w:val="86CE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6413BD"/>
    <w:multiLevelType w:val="multilevel"/>
    <w:tmpl w:val="C3E8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2E662E"/>
    <w:multiLevelType w:val="multilevel"/>
    <w:tmpl w:val="5E6C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54802"/>
    <w:multiLevelType w:val="multilevel"/>
    <w:tmpl w:val="93E4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83215"/>
    <w:multiLevelType w:val="multilevel"/>
    <w:tmpl w:val="28B8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755696">
    <w:abstractNumId w:val="6"/>
  </w:num>
  <w:num w:numId="2" w16cid:durableId="1439912845">
    <w:abstractNumId w:val="0"/>
  </w:num>
  <w:num w:numId="3" w16cid:durableId="420688014">
    <w:abstractNumId w:val="5"/>
  </w:num>
  <w:num w:numId="4" w16cid:durableId="1754859921">
    <w:abstractNumId w:val="3"/>
  </w:num>
  <w:num w:numId="5" w16cid:durableId="532499889">
    <w:abstractNumId w:val="2"/>
  </w:num>
  <w:num w:numId="6" w16cid:durableId="1234926105">
    <w:abstractNumId w:val="4"/>
  </w:num>
  <w:num w:numId="7" w16cid:durableId="199171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74"/>
    <w:rsid w:val="00016373"/>
    <w:rsid w:val="00023096"/>
    <w:rsid w:val="00044382"/>
    <w:rsid w:val="00045574"/>
    <w:rsid w:val="00052D47"/>
    <w:rsid w:val="0006172B"/>
    <w:rsid w:val="00062509"/>
    <w:rsid w:val="00075D4D"/>
    <w:rsid w:val="000A4183"/>
    <w:rsid w:val="000A6EBC"/>
    <w:rsid w:val="000D26DC"/>
    <w:rsid w:val="000D5AE4"/>
    <w:rsid w:val="000E6692"/>
    <w:rsid w:val="00121953"/>
    <w:rsid w:val="00133709"/>
    <w:rsid w:val="001622B1"/>
    <w:rsid w:val="00164DF8"/>
    <w:rsid w:val="00173CA1"/>
    <w:rsid w:val="00180184"/>
    <w:rsid w:val="001966BE"/>
    <w:rsid w:val="001A5FC9"/>
    <w:rsid w:val="001B0B5B"/>
    <w:rsid w:val="001B7F16"/>
    <w:rsid w:val="0021578A"/>
    <w:rsid w:val="002315A7"/>
    <w:rsid w:val="00240C59"/>
    <w:rsid w:val="00253C90"/>
    <w:rsid w:val="00255778"/>
    <w:rsid w:val="0026383C"/>
    <w:rsid w:val="00285E8F"/>
    <w:rsid w:val="002A6EF7"/>
    <w:rsid w:val="002A75F8"/>
    <w:rsid w:val="002B1E91"/>
    <w:rsid w:val="002C5649"/>
    <w:rsid w:val="002E5E20"/>
    <w:rsid w:val="002F193A"/>
    <w:rsid w:val="00307C7A"/>
    <w:rsid w:val="00312244"/>
    <w:rsid w:val="00322F31"/>
    <w:rsid w:val="00335BAF"/>
    <w:rsid w:val="00356852"/>
    <w:rsid w:val="00357B23"/>
    <w:rsid w:val="00387E2A"/>
    <w:rsid w:val="003A0698"/>
    <w:rsid w:val="003B07A7"/>
    <w:rsid w:val="003B3041"/>
    <w:rsid w:val="003C3A1A"/>
    <w:rsid w:val="003C4142"/>
    <w:rsid w:val="003F2F74"/>
    <w:rsid w:val="003F662F"/>
    <w:rsid w:val="0040200C"/>
    <w:rsid w:val="00424326"/>
    <w:rsid w:val="004767E9"/>
    <w:rsid w:val="004A3BAD"/>
    <w:rsid w:val="004A4BFF"/>
    <w:rsid w:val="004A6794"/>
    <w:rsid w:val="004B4FFF"/>
    <w:rsid w:val="004C1744"/>
    <w:rsid w:val="004C552D"/>
    <w:rsid w:val="004F1296"/>
    <w:rsid w:val="005273F8"/>
    <w:rsid w:val="00542990"/>
    <w:rsid w:val="005924E6"/>
    <w:rsid w:val="005B2694"/>
    <w:rsid w:val="005C0DC5"/>
    <w:rsid w:val="005D794A"/>
    <w:rsid w:val="005E6F11"/>
    <w:rsid w:val="0063008A"/>
    <w:rsid w:val="00636141"/>
    <w:rsid w:val="00647BAE"/>
    <w:rsid w:val="00661613"/>
    <w:rsid w:val="0066314D"/>
    <w:rsid w:val="00671703"/>
    <w:rsid w:val="00675728"/>
    <w:rsid w:val="006B0F2B"/>
    <w:rsid w:val="006C11F9"/>
    <w:rsid w:val="006E6152"/>
    <w:rsid w:val="00704087"/>
    <w:rsid w:val="00717CD1"/>
    <w:rsid w:val="00734BAA"/>
    <w:rsid w:val="0074250D"/>
    <w:rsid w:val="007671E6"/>
    <w:rsid w:val="00780137"/>
    <w:rsid w:val="00781431"/>
    <w:rsid w:val="007962E7"/>
    <w:rsid w:val="00797218"/>
    <w:rsid w:val="007B3AA1"/>
    <w:rsid w:val="007D6FE2"/>
    <w:rsid w:val="007F0528"/>
    <w:rsid w:val="008242DA"/>
    <w:rsid w:val="00827E52"/>
    <w:rsid w:val="008313D0"/>
    <w:rsid w:val="00856BB4"/>
    <w:rsid w:val="00883035"/>
    <w:rsid w:val="0089114A"/>
    <w:rsid w:val="00891E63"/>
    <w:rsid w:val="00894ABF"/>
    <w:rsid w:val="008A0171"/>
    <w:rsid w:val="008B1D43"/>
    <w:rsid w:val="008D3409"/>
    <w:rsid w:val="008E4C81"/>
    <w:rsid w:val="008E5DCB"/>
    <w:rsid w:val="00902940"/>
    <w:rsid w:val="00927EF5"/>
    <w:rsid w:val="009307E5"/>
    <w:rsid w:val="009339BA"/>
    <w:rsid w:val="00942E3D"/>
    <w:rsid w:val="00942F84"/>
    <w:rsid w:val="0099676E"/>
    <w:rsid w:val="009D3657"/>
    <w:rsid w:val="009D5E96"/>
    <w:rsid w:val="009F2285"/>
    <w:rsid w:val="009F7996"/>
    <w:rsid w:val="00A35E03"/>
    <w:rsid w:val="00A36662"/>
    <w:rsid w:val="00A42837"/>
    <w:rsid w:val="00A56CA8"/>
    <w:rsid w:val="00A603C0"/>
    <w:rsid w:val="00A67D4E"/>
    <w:rsid w:val="00A77D0B"/>
    <w:rsid w:val="00A81099"/>
    <w:rsid w:val="00A82A6C"/>
    <w:rsid w:val="00AC244C"/>
    <w:rsid w:val="00AE0768"/>
    <w:rsid w:val="00AE4BC1"/>
    <w:rsid w:val="00AE76CC"/>
    <w:rsid w:val="00AF627B"/>
    <w:rsid w:val="00AF7788"/>
    <w:rsid w:val="00B13C7D"/>
    <w:rsid w:val="00B254E6"/>
    <w:rsid w:val="00B4503F"/>
    <w:rsid w:val="00B45E1D"/>
    <w:rsid w:val="00B536B2"/>
    <w:rsid w:val="00B65A74"/>
    <w:rsid w:val="00B76996"/>
    <w:rsid w:val="00BA2BE3"/>
    <w:rsid w:val="00BB0795"/>
    <w:rsid w:val="00BC19B6"/>
    <w:rsid w:val="00BD306F"/>
    <w:rsid w:val="00BD3690"/>
    <w:rsid w:val="00BE0CDF"/>
    <w:rsid w:val="00BF7511"/>
    <w:rsid w:val="00C1038A"/>
    <w:rsid w:val="00C5023B"/>
    <w:rsid w:val="00C65FC7"/>
    <w:rsid w:val="00C82B4E"/>
    <w:rsid w:val="00C90679"/>
    <w:rsid w:val="00C949D7"/>
    <w:rsid w:val="00C967C5"/>
    <w:rsid w:val="00CC39A5"/>
    <w:rsid w:val="00CE32BF"/>
    <w:rsid w:val="00CE57A3"/>
    <w:rsid w:val="00CE6C94"/>
    <w:rsid w:val="00CF759E"/>
    <w:rsid w:val="00D222AE"/>
    <w:rsid w:val="00D25D0A"/>
    <w:rsid w:val="00D42AF8"/>
    <w:rsid w:val="00D511DF"/>
    <w:rsid w:val="00D55654"/>
    <w:rsid w:val="00D6574F"/>
    <w:rsid w:val="00D70B4D"/>
    <w:rsid w:val="00D718F1"/>
    <w:rsid w:val="00D930FC"/>
    <w:rsid w:val="00DA10B3"/>
    <w:rsid w:val="00DA670D"/>
    <w:rsid w:val="00DB167B"/>
    <w:rsid w:val="00DC1567"/>
    <w:rsid w:val="00DC6A54"/>
    <w:rsid w:val="00E00735"/>
    <w:rsid w:val="00E34E9F"/>
    <w:rsid w:val="00E73752"/>
    <w:rsid w:val="00E7545B"/>
    <w:rsid w:val="00E84A8F"/>
    <w:rsid w:val="00EC272F"/>
    <w:rsid w:val="00ED7FE3"/>
    <w:rsid w:val="00EE4307"/>
    <w:rsid w:val="00F11F50"/>
    <w:rsid w:val="00F27891"/>
    <w:rsid w:val="00F354EA"/>
    <w:rsid w:val="00F44820"/>
    <w:rsid w:val="00F56865"/>
    <w:rsid w:val="00F77DEF"/>
    <w:rsid w:val="00F80666"/>
    <w:rsid w:val="00F83DB3"/>
    <w:rsid w:val="00F87236"/>
    <w:rsid w:val="00FA399A"/>
    <w:rsid w:val="00FC5A19"/>
    <w:rsid w:val="00FE16E8"/>
    <w:rsid w:val="00FE4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9D67"/>
  <w15:chartTrackingRefBased/>
  <w15:docId w15:val="{74D68C75-3D8C-403A-8881-A843B9DF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A82A6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A82A6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4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rsid w:val="00A82A6C"/>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A82A6C"/>
    <w:rPr>
      <w:rFonts w:ascii="Times New Roman" w:eastAsia="Times New Roman" w:hAnsi="Times New Roman" w:cs="Times New Roman"/>
      <w:b/>
      <w:bCs/>
      <w:kern w:val="0"/>
      <w:sz w:val="27"/>
      <w:szCs w:val="27"/>
      <w:lang w:eastAsia="it-IT"/>
      <w14:ligatures w14:val="none"/>
    </w:rPr>
  </w:style>
  <w:style w:type="character" w:styleId="Collegamentoipertestuale">
    <w:name w:val="Hyperlink"/>
    <w:basedOn w:val="Carpredefinitoparagrafo"/>
    <w:uiPriority w:val="99"/>
    <w:semiHidden/>
    <w:unhideWhenUsed/>
    <w:rsid w:val="00A82A6C"/>
    <w:rPr>
      <w:color w:val="0000FF"/>
      <w:u w:val="single"/>
    </w:rPr>
  </w:style>
  <w:style w:type="table" w:styleId="Grigliatabella">
    <w:name w:val="Table Grid"/>
    <w:basedOn w:val="Tabellanormale"/>
    <w:uiPriority w:val="39"/>
    <w:rsid w:val="0079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9797">
      <w:bodyDiv w:val="1"/>
      <w:marLeft w:val="0"/>
      <w:marRight w:val="0"/>
      <w:marTop w:val="0"/>
      <w:marBottom w:val="0"/>
      <w:divBdr>
        <w:top w:val="none" w:sz="0" w:space="0" w:color="auto"/>
        <w:left w:val="none" w:sz="0" w:space="0" w:color="auto"/>
        <w:bottom w:val="none" w:sz="0" w:space="0" w:color="auto"/>
        <w:right w:val="none" w:sz="0" w:space="0" w:color="auto"/>
      </w:divBdr>
      <w:divsChild>
        <w:div w:id="1847861450">
          <w:marLeft w:val="0"/>
          <w:marRight w:val="0"/>
          <w:marTop w:val="0"/>
          <w:marBottom w:val="0"/>
          <w:divBdr>
            <w:top w:val="none" w:sz="0" w:space="0" w:color="auto"/>
            <w:left w:val="none" w:sz="0" w:space="0" w:color="auto"/>
            <w:bottom w:val="none" w:sz="0" w:space="0" w:color="auto"/>
            <w:right w:val="none" w:sz="0" w:space="0" w:color="auto"/>
          </w:divBdr>
          <w:divsChild>
            <w:div w:id="51852321">
              <w:marLeft w:val="0"/>
              <w:marRight w:val="0"/>
              <w:marTop w:val="0"/>
              <w:marBottom w:val="225"/>
              <w:divBdr>
                <w:top w:val="none" w:sz="0" w:space="0" w:color="auto"/>
                <w:left w:val="none" w:sz="0" w:space="0" w:color="auto"/>
                <w:bottom w:val="none" w:sz="0" w:space="0" w:color="auto"/>
                <w:right w:val="none" w:sz="0" w:space="0" w:color="auto"/>
              </w:divBdr>
            </w:div>
          </w:divsChild>
        </w:div>
        <w:div w:id="1074475848">
          <w:marLeft w:val="0"/>
          <w:marRight w:val="0"/>
          <w:marTop w:val="0"/>
          <w:marBottom w:val="0"/>
          <w:divBdr>
            <w:top w:val="none" w:sz="0" w:space="0" w:color="auto"/>
            <w:left w:val="none" w:sz="0" w:space="0" w:color="auto"/>
            <w:bottom w:val="none" w:sz="0" w:space="0" w:color="auto"/>
            <w:right w:val="none" w:sz="0" w:space="0" w:color="auto"/>
          </w:divBdr>
          <w:divsChild>
            <w:div w:id="1664816821">
              <w:marLeft w:val="0"/>
              <w:marRight w:val="0"/>
              <w:marTop w:val="0"/>
              <w:marBottom w:val="0"/>
              <w:divBdr>
                <w:top w:val="none" w:sz="0" w:space="0" w:color="auto"/>
                <w:left w:val="none" w:sz="0" w:space="0" w:color="auto"/>
                <w:bottom w:val="none" w:sz="0" w:space="0" w:color="auto"/>
                <w:right w:val="none" w:sz="0" w:space="0" w:color="auto"/>
              </w:divBdr>
            </w:div>
            <w:div w:id="1041786358">
              <w:marLeft w:val="0"/>
              <w:marRight w:val="0"/>
              <w:marTop w:val="0"/>
              <w:marBottom w:val="0"/>
              <w:divBdr>
                <w:top w:val="none" w:sz="0" w:space="0" w:color="auto"/>
                <w:left w:val="none" w:sz="0" w:space="0" w:color="auto"/>
                <w:bottom w:val="none" w:sz="0" w:space="0" w:color="auto"/>
                <w:right w:val="none" w:sz="0" w:space="0" w:color="auto"/>
              </w:divBdr>
            </w:div>
            <w:div w:id="937448353">
              <w:marLeft w:val="0"/>
              <w:marRight w:val="0"/>
              <w:marTop w:val="0"/>
              <w:marBottom w:val="0"/>
              <w:divBdr>
                <w:top w:val="none" w:sz="0" w:space="0" w:color="auto"/>
                <w:left w:val="none" w:sz="0" w:space="0" w:color="auto"/>
                <w:bottom w:val="none" w:sz="0" w:space="0" w:color="auto"/>
                <w:right w:val="none" w:sz="0" w:space="0" w:color="auto"/>
              </w:divBdr>
            </w:div>
            <w:div w:id="1791851520">
              <w:marLeft w:val="0"/>
              <w:marRight w:val="0"/>
              <w:marTop w:val="0"/>
              <w:marBottom w:val="0"/>
              <w:divBdr>
                <w:top w:val="none" w:sz="0" w:space="0" w:color="auto"/>
                <w:left w:val="none" w:sz="0" w:space="0" w:color="auto"/>
                <w:bottom w:val="none" w:sz="0" w:space="0" w:color="auto"/>
                <w:right w:val="none" w:sz="0" w:space="0" w:color="auto"/>
              </w:divBdr>
            </w:div>
          </w:divsChild>
        </w:div>
        <w:div w:id="1451851533">
          <w:marLeft w:val="0"/>
          <w:marRight w:val="0"/>
          <w:marTop w:val="0"/>
          <w:marBottom w:val="0"/>
          <w:divBdr>
            <w:top w:val="none" w:sz="0" w:space="0" w:color="auto"/>
            <w:left w:val="none" w:sz="0" w:space="0" w:color="auto"/>
            <w:bottom w:val="none" w:sz="0" w:space="0" w:color="auto"/>
            <w:right w:val="none" w:sz="0" w:space="0" w:color="auto"/>
          </w:divBdr>
        </w:div>
        <w:div w:id="946814281">
          <w:marLeft w:val="0"/>
          <w:marRight w:val="0"/>
          <w:marTop w:val="0"/>
          <w:marBottom w:val="0"/>
          <w:divBdr>
            <w:top w:val="none" w:sz="0" w:space="0" w:color="auto"/>
            <w:left w:val="none" w:sz="0" w:space="0" w:color="auto"/>
            <w:bottom w:val="none" w:sz="0" w:space="0" w:color="auto"/>
            <w:right w:val="none" w:sz="0" w:space="0" w:color="auto"/>
          </w:divBdr>
        </w:div>
        <w:div w:id="891890391">
          <w:marLeft w:val="0"/>
          <w:marRight w:val="0"/>
          <w:marTop w:val="0"/>
          <w:marBottom w:val="0"/>
          <w:divBdr>
            <w:top w:val="none" w:sz="0" w:space="0" w:color="auto"/>
            <w:left w:val="none" w:sz="0" w:space="0" w:color="auto"/>
            <w:bottom w:val="none" w:sz="0" w:space="0" w:color="auto"/>
            <w:right w:val="none" w:sz="0" w:space="0" w:color="auto"/>
          </w:divBdr>
        </w:div>
        <w:div w:id="915942097">
          <w:marLeft w:val="0"/>
          <w:marRight w:val="0"/>
          <w:marTop w:val="0"/>
          <w:marBottom w:val="0"/>
          <w:divBdr>
            <w:top w:val="none" w:sz="0" w:space="0" w:color="auto"/>
            <w:left w:val="none" w:sz="0" w:space="0" w:color="auto"/>
            <w:bottom w:val="none" w:sz="0" w:space="0" w:color="auto"/>
            <w:right w:val="none" w:sz="0" w:space="0" w:color="auto"/>
          </w:divBdr>
          <w:divsChild>
            <w:div w:id="179705758">
              <w:marLeft w:val="0"/>
              <w:marRight w:val="0"/>
              <w:marTop w:val="0"/>
              <w:marBottom w:val="0"/>
              <w:divBdr>
                <w:top w:val="none" w:sz="0" w:space="0" w:color="auto"/>
                <w:left w:val="none" w:sz="0" w:space="0" w:color="auto"/>
                <w:bottom w:val="none" w:sz="0" w:space="0" w:color="auto"/>
                <w:right w:val="none" w:sz="0" w:space="0" w:color="auto"/>
              </w:divBdr>
            </w:div>
            <w:div w:id="195314839">
              <w:marLeft w:val="0"/>
              <w:marRight w:val="0"/>
              <w:marTop w:val="0"/>
              <w:marBottom w:val="0"/>
              <w:divBdr>
                <w:top w:val="none" w:sz="0" w:space="0" w:color="auto"/>
                <w:left w:val="none" w:sz="0" w:space="0" w:color="auto"/>
                <w:bottom w:val="none" w:sz="0" w:space="0" w:color="auto"/>
                <w:right w:val="none" w:sz="0" w:space="0" w:color="auto"/>
              </w:divBdr>
            </w:div>
            <w:div w:id="1649820019">
              <w:marLeft w:val="0"/>
              <w:marRight w:val="0"/>
              <w:marTop w:val="0"/>
              <w:marBottom w:val="0"/>
              <w:divBdr>
                <w:top w:val="none" w:sz="0" w:space="0" w:color="auto"/>
                <w:left w:val="none" w:sz="0" w:space="0" w:color="auto"/>
                <w:bottom w:val="none" w:sz="0" w:space="0" w:color="auto"/>
                <w:right w:val="none" w:sz="0" w:space="0" w:color="auto"/>
              </w:divBdr>
            </w:div>
            <w:div w:id="1778477197">
              <w:marLeft w:val="0"/>
              <w:marRight w:val="0"/>
              <w:marTop w:val="0"/>
              <w:marBottom w:val="0"/>
              <w:divBdr>
                <w:top w:val="none" w:sz="0" w:space="0" w:color="auto"/>
                <w:left w:val="none" w:sz="0" w:space="0" w:color="auto"/>
                <w:bottom w:val="none" w:sz="0" w:space="0" w:color="auto"/>
                <w:right w:val="none" w:sz="0" w:space="0" w:color="auto"/>
              </w:divBdr>
            </w:div>
            <w:div w:id="1404447945">
              <w:marLeft w:val="225"/>
              <w:marRight w:val="0"/>
              <w:marTop w:val="225"/>
              <w:marBottom w:val="225"/>
              <w:divBdr>
                <w:top w:val="none" w:sz="0" w:space="0" w:color="auto"/>
                <w:left w:val="none" w:sz="0" w:space="0" w:color="auto"/>
                <w:bottom w:val="none" w:sz="0" w:space="0" w:color="auto"/>
                <w:right w:val="none" w:sz="0" w:space="0" w:color="auto"/>
              </w:divBdr>
              <w:divsChild>
                <w:div w:id="1119571542">
                  <w:marLeft w:val="0"/>
                  <w:marRight w:val="0"/>
                  <w:marTop w:val="0"/>
                  <w:marBottom w:val="0"/>
                  <w:divBdr>
                    <w:top w:val="single" w:sz="6" w:space="9" w:color="BCBCBC"/>
                    <w:left w:val="single" w:sz="6" w:space="9" w:color="BCBCBC"/>
                    <w:bottom w:val="single" w:sz="6" w:space="9" w:color="BCBCBC"/>
                    <w:right w:val="single" w:sz="6" w:space="9" w:color="BCBCBC"/>
                  </w:divBdr>
                  <w:divsChild>
                    <w:div w:id="1767531515">
                      <w:marLeft w:val="0"/>
                      <w:marRight w:val="0"/>
                      <w:marTop w:val="0"/>
                      <w:marBottom w:val="0"/>
                      <w:divBdr>
                        <w:top w:val="none" w:sz="0" w:space="0" w:color="auto"/>
                        <w:left w:val="none" w:sz="0" w:space="0" w:color="auto"/>
                        <w:bottom w:val="none" w:sz="0" w:space="0" w:color="auto"/>
                        <w:right w:val="none" w:sz="0" w:space="0" w:color="auto"/>
                      </w:divBdr>
                      <w:divsChild>
                        <w:div w:id="704715260">
                          <w:marLeft w:val="0"/>
                          <w:marRight w:val="0"/>
                          <w:marTop w:val="0"/>
                          <w:marBottom w:val="0"/>
                          <w:divBdr>
                            <w:top w:val="none" w:sz="0" w:space="0" w:color="auto"/>
                            <w:left w:val="none" w:sz="0" w:space="0" w:color="auto"/>
                            <w:bottom w:val="none" w:sz="0" w:space="0" w:color="auto"/>
                            <w:right w:val="none" w:sz="0" w:space="0" w:color="auto"/>
                          </w:divBdr>
                          <w:divsChild>
                            <w:div w:id="2020112870">
                              <w:marLeft w:val="0"/>
                              <w:marRight w:val="0"/>
                              <w:marTop w:val="0"/>
                              <w:marBottom w:val="0"/>
                              <w:divBdr>
                                <w:top w:val="none" w:sz="0" w:space="0" w:color="auto"/>
                                <w:left w:val="none" w:sz="0" w:space="0" w:color="auto"/>
                                <w:bottom w:val="none" w:sz="0" w:space="0" w:color="auto"/>
                                <w:right w:val="none" w:sz="0" w:space="0" w:color="auto"/>
                              </w:divBdr>
                              <w:divsChild>
                                <w:div w:id="2124182706">
                                  <w:marLeft w:val="0"/>
                                  <w:marRight w:val="0"/>
                                  <w:marTop w:val="0"/>
                                  <w:marBottom w:val="0"/>
                                  <w:divBdr>
                                    <w:top w:val="none" w:sz="0" w:space="0" w:color="auto"/>
                                    <w:left w:val="none" w:sz="0" w:space="0" w:color="auto"/>
                                    <w:bottom w:val="none" w:sz="0" w:space="0" w:color="auto"/>
                                    <w:right w:val="none" w:sz="0" w:space="0" w:color="auto"/>
                                  </w:divBdr>
                                  <w:divsChild>
                                    <w:div w:id="1184637065">
                                      <w:marLeft w:val="0"/>
                                      <w:marRight w:val="0"/>
                                      <w:marTop w:val="0"/>
                                      <w:marBottom w:val="0"/>
                                      <w:divBdr>
                                        <w:top w:val="none" w:sz="0" w:space="0" w:color="auto"/>
                                        <w:left w:val="none" w:sz="0" w:space="0" w:color="auto"/>
                                        <w:bottom w:val="none" w:sz="0" w:space="0" w:color="auto"/>
                                        <w:right w:val="none" w:sz="0" w:space="0" w:color="auto"/>
                                      </w:divBdr>
                                      <w:divsChild>
                                        <w:div w:id="19876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117373">
          <w:marLeft w:val="0"/>
          <w:marRight w:val="0"/>
          <w:marTop w:val="0"/>
          <w:marBottom w:val="0"/>
          <w:divBdr>
            <w:top w:val="none" w:sz="0" w:space="0" w:color="auto"/>
            <w:left w:val="none" w:sz="0" w:space="0" w:color="auto"/>
            <w:bottom w:val="none" w:sz="0" w:space="0" w:color="auto"/>
            <w:right w:val="none" w:sz="0" w:space="0" w:color="auto"/>
          </w:divBdr>
          <w:divsChild>
            <w:div w:id="814028347">
              <w:marLeft w:val="0"/>
              <w:marRight w:val="0"/>
              <w:marTop w:val="0"/>
              <w:marBottom w:val="0"/>
              <w:divBdr>
                <w:top w:val="none" w:sz="0" w:space="0" w:color="auto"/>
                <w:left w:val="none" w:sz="0" w:space="0" w:color="auto"/>
                <w:bottom w:val="none" w:sz="0" w:space="0" w:color="auto"/>
                <w:right w:val="none" w:sz="0" w:space="0" w:color="auto"/>
              </w:divBdr>
            </w:div>
            <w:div w:id="1836408298">
              <w:marLeft w:val="0"/>
              <w:marRight w:val="0"/>
              <w:marTop w:val="0"/>
              <w:marBottom w:val="0"/>
              <w:divBdr>
                <w:top w:val="none" w:sz="0" w:space="0" w:color="auto"/>
                <w:left w:val="none" w:sz="0" w:space="0" w:color="auto"/>
                <w:bottom w:val="none" w:sz="0" w:space="0" w:color="auto"/>
                <w:right w:val="none" w:sz="0" w:space="0" w:color="auto"/>
              </w:divBdr>
            </w:div>
            <w:div w:id="1060977402">
              <w:marLeft w:val="0"/>
              <w:marRight w:val="0"/>
              <w:marTop w:val="0"/>
              <w:marBottom w:val="0"/>
              <w:divBdr>
                <w:top w:val="none" w:sz="0" w:space="0" w:color="auto"/>
                <w:left w:val="none" w:sz="0" w:space="0" w:color="auto"/>
                <w:bottom w:val="none" w:sz="0" w:space="0" w:color="auto"/>
                <w:right w:val="none" w:sz="0" w:space="0" w:color="auto"/>
              </w:divBdr>
              <w:divsChild>
                <w:div w:id="1700012326">
                  <w:marLeft w:val="0"/>
                  <w:marRight w:val="0"/>
                  <w:marTop w:val="0"/>
                  <w:marBottom w:val="0"/>
                  <w:divBdr>
                    <w:top w:val="none" w:sz="0" w:space="0" w:color="auto"/>
                    <w:left w:val="none" w:sz="0" w:space="0" w:color="auto"/>
                    <w:bottom w:val="none" w:sz="0" w:space="0" w:color="auto"/>
                    <w:right w:val="none" w:sz="0" w:space="0" w:color="auto"/>
                  </w:divBdr>
                </w:div>
                <w:div w:id="1186944698">
                  <w:marLeft w:val="0"/>
                  <w:marRight w:val="0"/>
                  <w:marTop w:val="0"/>
                  <w:marBottom w:val="0"/>
                  <w:divBdr>
                    <w:top w:val="none" w:sz="0" w:space="0" w:color="auto"/>
                    <w:left w:val="none" w:sz="0" w:space="0" w:color="auto"/>
                    <w:bottom w:val="none" w:sz="0" w:space="0" w:color="auto"/>
                    <w:right w:val="none" w:sz="0" w:space="0" w:color="auto"/>
                  </w:divBdr>
                </w:div>
              </w:divsChild>
            </w:div>
            <w:div w:id="706412975">
              <w:marLeft w:val="0"/>
              <w:marRight w:val="0"/>
              <w:marTop w:val="0"/>
              <w:marBottom w:val="0"/>
              <w:divBdr>
                <w:top w:val="none" w:sz="0" w:space="0" w:color="auto"/>
                <w:left w:val="none" w:sz="0" w:space="0" w:color="auto"/>
                <w:bottom w:val="none" w:sz="0" w:space="0" w:color="auto"/>
                <w:right w:val="none" w:sz="0" w:space="0" w:color="auto"/>
              </w:divBdr>
            </w:div>
            <w:div w:id="1017655329">
              <w:marLeft w:val="0"/>
              <w:marRight w:val="0"/>
              <w:marTop w:val="0"/>
              <w:marBottom w:val="0"/>
              <w:divBdr>
                <w:top w:val="none" w:sz="0" w:space="0" w:color="auto"/>
                <w:left w:val="none" w:sz="0" w:space="0" w:color="auto"/>
                <w:bottom w:val="none" w:sz="0" w:space="0" w:color="auto"/>
                <w:right w:val="none" w:sz="0" w:space="0" w:color="auto"/>
              </w:divBdr>
              <w:divsChild>
                <w:div w:id="226035173">
                  <w:marLeft w:val="0"/>
                  <w:marRight w:val="0"/>
                  <w:marTop w:val="0"/>
                  <w:marBottom w:val="0"/>
                  <w:divBdr>
                    <w:top w:val="none" w:sz="0" w:space="0" w:color="auto"/>
                    <w:left w:val="none" w:sz="0" w:space="0" w:color="auto"/>
                    <w:bottom w:val="none" w:sz="0" w:space="0" w:color="auto"/>
                    <w:right w:val="none" w:sz="0" w:space="0" w:color="auto"/>
                  </w:divBdr>
                </w:div>
              </w:divsChild>
            </w:div>
            <w:div w:id="1772817785">
              <w:marLeft w:val="0"/>
              <w:marRight w:val="0"/>
              <w:marTop w:val="0"/>
              <w:marBottom w:val="0"/>
              <w:divBdr>
                <w:top w:val="none" w:sz="0" w:space="0" w:color="auto"/>
                <w:left w:val="none" w:sz="0" w:space="0" w:color="auto"/>
                <w:bottom w:val="none" w:sz="0" w:space="0" w:color="auto"/>
                <w:right w:val="none" w:sz="0" w:space="0" w:color="auto"/>
              </w:divBdr>
              <w:divsChild>
                <w:div w:id="1856648579">
                  <w:marLeft w:val="0"/>
                  <w:marRight w:val="0"/>
                  <w:marTop w:val="0"/>
                  <w:marBottom w:val="0"/>
                  <w:divBdr>
                    <w:top w:val="none" w:sz="0" w:space="0" w:color="auto"/>
                    <w:left w:val="none" w:sz="0" w:space="0" w:color="auto"/>
                    <w:bottom w:val="none" w:sz="0" w:space="0" w:color="auto"/>
                    <w:right w:val="none" w:sz="0" w:space="0" w:color="auto"/>
                  </w:divBdr>
                </w:div>
              </w:divsChild>
            </w:div>
            <w:div w:id="2030177970">
              <w:marLeft w:val="0"/>
              <w:marRight w:val="0"/>
              <w:marTop w:val="0"/>
              <w:marBottom w:val="0"/>
              <w:divBdr>
                <w:top w:val="none" w:sz="0" w:space="0" w:color="auto"/>
                <w:left w:val="none" w:sz="0" w:space="0" w:color="auto"/>
                <w:bottom w:val="none" w:sz="0" w:space="0" w:color="auto"/>
                <w:right w:val="none" w:sz="0" w:space="0" w:color="auto"/>
              </w:divBdr>
              <w:divsChild>
                <w:div w:id="1554341425">
                  <w:marLeft w:val="0"/>
                  <w:marRight w:val="0"/>
                  <w:marTop w:val="0"/>
                  <w:marBottom w:val="0"/>
                  <w:divBdr>
                    <w:top w:val="none" w:sz="0" w:space="0" w:color="auto"/>
                    <w:left w:val="none" w:sz="0" w:space="0" w:color="auto"/>
                    <w:bottom w:val="none" w:sz="0" w:space="0" w:color="auto"/>
                    <w:right w:val="none" w:sz="0" w:space="0" w:color="auto"/>
                  </w:divBdr>
                </w:div>
                <w:div w:id="858854952">
                  <w:marLeft w:val="0"/>
                  <w:marRight w:val="0"/>
                  <w:marTop w:val="0"/>
                  <w:marBottom w:val="0"/>
                  <w:divBdr>
                    <w:top w:val="none" w:sz="0" w:space="0" w:color="auto"/>
                    <w:left w:val="none" w:sz="0" w:space="0" w:color="auto"/>
                    <w:bottom w:val="none" w:sz="0" w:space="0" w:color="auto"/>
                    <w:right w:val="none" w:sz="0" w:space="0" w:color="auto"/>
                  </w:divBdr>
                </w:div>
              </w:divsChild>
            </w:div>
            <w:div w:id="1262176499">
              <w:marLeft w:val="0"/>
              <w:marRight w:val="0"/>
              <w:marTop w:val="0"/>
              <w:marBottom w:val="0"/>
              <w:divBdr>
                <w:top w:val="none" w:sz="0" w:space="0" w:color="auto"/>
                <w:left w:val="none" w:sz="0" w:space="0" w:color="auto"/>
                <w:bottom w:val="none" w:sz="0" w:space="0" w:color="auto"/>
                <w:right w:val="none" w:sz="0" w:space="0" w:color="auto"/>
              </w:divBdr>
              <w:divsChild>
                <w:div w:id="1399981501">
                  <w:marLeft w:val="0"/>
                  <w:marRight w:val="0"/>
                  <w:marTop w:val="0"/>
                  <w:marBottom w:val="0"/>
                  <w:divBdr>
                    <w:top w:val="none" w:sz="0" w:space="0" w:color="auto"/>
                    <w:left w:val="none" w:sz="0" w:space="0" w:color="auto"/>
                    <w:bottom w:val="none" w:sz="0" w:space="0" w:color="auto"/>
                    <w:right w:val="none" w:sz="0" w:space="0" w:color="auto"/>
                  </w:divBdr>
                </w:div>
                <w:div w:id="1384061569">
                  <w:marLeft w:val="225"/>
                  <w:marRight w:val="0"/>
                  <w:marTop w:val="225"/>
                  <w:marBottom w:val="225"/>
                  <w:divBdr>
                    <w:top w:val="none" w:sz="0" w:space="0" w:color="auto"/>
                    <w:left w:val="none" w:sz="0" w:space="0" w:color="auto"/>
                    <w:bottom w:val="none" w:sz="0" w:space="0" w:color="auto"/>
                    <w:right w:val="none" w:sz="0" w:space="0" w:color="auto"/>
                  </w:divBdr>
                  <w:divsChild>
                    <w:div w:id="1163855231">
                      <w:marLeft w:val="0"/>
                      <w:marRight w:val="0"/>
                      <w:marTop w:val="0"/>
                      <w:marBottom w:val="0"/>
                      <w:divBdr>
                        <w:top w:val="single" w:sz="6" w:space="9" w:color="B12E32"/>
                        <w:left w:val="single" w:sz="6" w:space="9" w:color="B12E32"/>
                        <w:bottom w:val="single" w:sz="6" w:space="9" w:color="B12E32"/>
                        <w:right w:val="single" w:sz="6" w:space="9" w:color="B12E32"/>
                      </w:divBdr>
                      <w:divsChild>
                        <w:div w:id="1328291217">
                          <w:marLeft w:val="0"/>
                          <w:marRight w:val="0"/>
                          <w:marTop w:val="0"/>
                          <w:marBottom w:val="0"/>
                          <w:divBdr>
                            <w:top w:val="none" w:sz="0" w:space="0" w:color="auto"/>
                            <w:left w:val="none" w:sz="0" w:space="0" w:color="auto"/>
                            <w:bottom w:val="none" w:sz="0" w:space="0" w:color="auto"/>
                            <w:right w:val="none" w:sz="0" w:space="0" w:color="auto"/>
                          </w:divBdr>
                          <w:divsChild>
                            <w:div w:id="841435598">
                              <w:marLeft w:val="0"/>
                              <w:marRight w:val="0"/>
                              <w:marTop w:val="0"/>
                              <w:marBottom w:val="0"/>
                              <w:divBdr>
                                <w:top w:val="none" w:sz="0" w:space="0" w:color="auto"/>
                                <w:left w:val="none" w:sz="0" w:space="0" w:color="auto"/>
                                <w:bottom w:val="none" w:sz="0" w:space="0" w:color="auto"/>
                                <w:right w:val="none" w:sz="0" w:space="0" w:color="auto"/>
                              </w:divBdr>
                            </w:div>
                            <w:div w:id="793869710">
                              <w:marLeft w:val="0"/>
                              <w:marRight w:val="0"/>
                              <w:marTop w:val="0"/>
                              <w:marBottom w:val="0"/>
                              <w:divBdr>
                                <w:top w:val="none" w:sz="0" w:space="0" w:color="auto"/>
                                <w:left w:val="none" w:sz="0" w:space="0" w:color="auto"/>
                                <w:bottom w:val="none" w:sz="0" w:space="0" w:color="auto"/>
                                <w:right w:val="none" w:sz="0" w:space="0" w:color="auto"/>
                              </w:divBdr>
                              <w:divsChild>
                                <w:div w:id="1718705446">
                                  <w:marLeft w:val="0"/>
                                  <w:marRight w:val="0"/>
                                  <w:marTop w:val="0"/>
                                  <w:marBottom w:val="0"/>
                                  <w:divBdr>
                                    <w:top w:val="none" w:sz="0" w:space="0" w:color="auto"/>
                                    <w:left w:val="none" w:sz="0" w:space="0" w:color="auto"/>
                                    <w:bottom w:val="none" w:sz="0" w:space="0" w:color="auto"/>
                                    <w:right w:val="none" w:sz="0" w:space="0" w:color="auto"/>
                                  </w:divBdr>
                                  <w:divsChild>
                                    <w:div w:id="733552144">
                                      <w:marLeft w:val="0"/>
                                      <w:marRight w:val="0"/>
                                      <w:marTop w:val="0"/>
                                      <w:marBottom w:val="0"/>
                                      <w:divBdr>
                                        <w:top w:val="none" w:sz="0" w:space="0" w:color="auto"/>
                                        <w:left w:val="none" w:sz="0" w:space="0" w:color="auto"/>
                                        <w:bottom w:val="none" w:sz="0" w:space="0" w:color="auto"/>
                                        <w:right w:val="none" w:sz="0" w:space="0" w:color="auto"/>
                                      </w:divBdr>
                                      <w:divsChild>
                                        <w:div w:id="1949503563">
                                          <w:marLeft w:val="0"/>
                                          <w:marRight w:val="0"/>
                                          <w:marTop w:val="0"/>
                                          <w:marBottom w:val="0"/>
                                          <w:divBdr>
                                            <w:top w:val="none" w:sz="0" w:space="0" w:color="auto"/>
                                            <w:left w:val="none" w:sz="0" w:space="0" w:color="auto"/>
                                            <w:bottom w:val="none" w:sz="0" w:space="0" w:color="auto"/>
                                            <w:right w:val="none" w:sz="0" w:space="0" w:color="auto"/>
                                          </w:divBdr>
                                          <w:divsChild>
                                            <w:div w:id="2084907039">
                                              <w:marLeft w:val="0"/>
                                              <w:marRight w:val="0"/>
                                              <w:marTop w:val="0"/>
                                              <w:marBottom w:val="0"/>
                                              <w:divBdr>
                                                <w:top w:val="none" w:sz="0" w:space="0" w:color="auto"/>
                                                <w:left w:val="none" w:sz="0" w:space="0" w:color="auto"/>
                                                <w:bottom w:val="none" w:sz="0" w:space="0" w:color="auto"/>
                                                <w:right w:val="none" w:sz="0" w:space="0" w:color="auto"/>
                                              </w:divBdr>
                                            </w:div>
                                            <w:div w:id="1303197038">
                                              <w:marLeft w:val="0"/>
                                              <w:marRight w:val="0"/>
                                              <w:marTop w:val="0"/>
                                              <w:marBottom w:val="0"/>
                                              <w:divBdr>
                                                <w:top w:val="none" w:sz="0" w:space="0" w:color="auto"/>
                                                <w:left w:val="none" w:sz="0" w:space="0" w:color="auto"/>
                                                <w:bottom w:val="none" w:sz="0" w:space="0" w:color="auto"/>
                                                <w:right w:val="none" w:sz="0" w:space="0" w:color="auto"/>
                                              </w:divBdr>
                                            </w:div>
                                            <w:div w:id="604967302">
                                              <w:marLeft w:val="0"/>
                                              <w:marRight w:val="0"/>
                                              <w:marTop w:val="0"/>
                                              <w:marBottom w:val="0"/>
                                              <w:divBdr>
                                                <w:top w:val="none" w:sz="0" w:space="0" w:color="auto"/>
                                                <w:left w:val="none" w:sz="0" w:space="0" w:color="auto"/>
                                                <w:bottom w:val="none" w:sz="0" w:space="0" w:color="auto"/>
                                                <w:right w:val="none" w:sz="0" w:space="0" w:color="auto"/>
                                              </w:divBdr>
                                              <w:divsChild>
                                                <w:div w:id="1230648954">
                                                  <w:marLeft w:val="0"/>
                                                  <w:marRight w:val="0"/>
                                                  <w:marTop w:val="0"/>
                                                  <w:marBottom w:val="0"/>
                                                  <w:divBdr>
                                                    <w:top w:val="none" w:sz="0" w:space="0" w:color="auto"/>
                                                    <w:left w:val="none" w:sz="0" w:space="0" w:color="auto"/>
                                                    <w:bottom w:val="none" w:sz="0" w:space="0" w:color="auto"/>
                                                    <w:right w:val="none" w:sz="0" w:space="0" w:color="auto"/>
                                                  </w:divBdr>
                                                </w:div>
                                                <w:div w:id="2129546587">
                                                  <w:marLeft w:val="0"/>
                                                  <w:marRight w:val="0"/>
                                                  <w:marTop w:val="0"/>
                                                  <w:marBottom w:val="0"/>
                                                  <w:divBdr>
                                                    <w:top w:val="none" w:sz="0" w:space="0" w:color="auto"/>
                                                    <w:left w:val="none" w:sz="0" w:space="0" w:color="auto"/>
                                                    <w:bottom w:val="none" w:sz="0" w:space="0" w:color="auto"/>
                                                    <w:right w:val="none" w:sz="0" w:space="0" w:color="auto"/>
                                                  </w:divBdr>
                                                </w:div>
                                                <w:div w:id="697777277">
                                                  <w:marLeft w:val="0"/>
                                                  <w:marRight w:val="0"/>
                                                  <w:marTop w:val="0"/>
                                                  <w:marBottom w:val="0"/>
                                                  <w:divBdr>
                                                    <w:top w:val="none" w:sz="0" w:space="0" w:color="auto"/>
                                                    <w:left w:val="none" w:sz="0" w:space="0" w:color="auto"/>
                                                    <w:bottom w:val="none" w:sz="0" w:space="0" w:color="auto"/>
                                                    <w:right w:val="none" w:sz="0" w:space="0" w:color="auto"/>
                                                  </w:divBdr>
                                                </w:div>
                                              </w:divsChild>
                                            </w:div>
                                            <w:div w:id="1462455463">
                                              <w:marLeft w:val="0"/>
                                              <w:marRight w:val="0"/>
                                              <w:marTop w:val="0"/>
                                              <w:marBottom w:val="0"/>
                                              <w:divBdr>
                                                <w:top w:val="none" w:sz="0" w:space="0" w:color="auto"/>
                                                <w:left w:val="none" w:sz="0" w:space="0" w:color="auto"/>
                                                <w:bottom w:val="none" w:sz="0" w:space="0" w:color="auto"/>
                                                <w:right w:val="none" w:sz="0" w:space="0" w:color="auto"/>
                                              </w:divBdr>
                                            </w:div>
                                            <w:div w:id="834224505">
                                              <w:marLeft w:val="0"/>
                                              <w:marRight w:val="0"/>
                                              <w:marTop w:val="0"/>
                                              <w:marBottom w:val="0"/>
                                              <w:divBdr>
                                                <w:top w:val="none" w:sz="0" w:space="0" w:color="auto"/>
                                                <w:left w:val="none" w:sz="0" w:space="0" w:color="auto"/>
                                                <w:bottom w:val="none" w:sz="0" w:space="0" w:color="auto"/>
                                                <w:right w:val="none" w:sz="0" w:space="0" w:color="auto"/>
                                              </w:divBdr>
                                              <w:divsChild>
                                                <w:div w:id="1866163961">
                                                  <w:marLeft w:val="0"/>
                                                  <w:marRight w:val="0"/>
                                                  <w:marTop w:val="0"/>
                                                  <w:marBottom w:val="0"/>
                                                  <w:divBdr>
                                                    <w:top w:val="none" w:sz="0" w:space="0" w:color="auto"/>
                                                    <w:left w:val="none" w:sz="0" w:space="0" w:color="auto"/>
                                                    <w:bottom w:val="none" w:sz="0" w:space="0" w:color="auto"/>
                                                    <w:right w:val="none" w:sz="0" w:space="0" w:color="auto"/>
                                                  </w:divBdr>
                                                </w:div>
                                                <w:div w:id="1985700107">
                                                  <w:marLeft w:val="0"/>
                                                  <w:marRight w:val="0"/>
                                                  <w:marTop w:val="0"/>
                                                  <w:marBottom w:val="0"/>
                                                  <w:divBdr>
                                                    <w:top w:val="none" w:sz="0" w:space="0" w:color="auto"/>
                                                    <w:left w:val="none" w:sz="0" w:space="0" w:color="auto"/>
                                                    <w:bottom w:val="none" w:sz="0" w:space="0" w:color="auto"/>
                                                    <w:right w:val="none" w:sz="0" w:space="0" w:color="auto"/>
                                                  </w:divBdr>
                                                </w:div>
                                                <w:div w:id="2043702548">
                                                  <w:marLeft w:val="0"/>
                                                  <w:marRight w:val="0"/>
                                                  <w:marTop w:val="0"/>
                                                  <w:marBottom w:val="0"/>
                                                  <w:divBdr>
                                                    <w:top w:val="none" w:sz="0" w:space="0" w:color="auto"/>
                                                    <w:left w:val="none" w:sz="0" w:space="0" w:color="auto"/>
                                                    <w:bottom w:val="none" w:sz="0" w:space="0" w:color="auto"/>
                                                    <w:right w:val="none" w:sz="0" w:space="0" w:color="auto"/>
                                                  </w:divBdr>
                                                </w:div>
                                                <w:div w:id="1096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569517">
          <w:marLeft w:val="0"/>
          <w:marRight w:val="0"/>
          <w:marTop w:val="0"/>
          <w:marBottom w:val="0"/>
          <w:divBdr>
            <w:top w:val="none" w:sz="0" w:space="0" w:color="auto"/>
            <w:left w:val="none" w:sz="0" w:space="0" w:color="auto"/>
            <w:bottom w:val="none" w:sz="0" w:space="0" w:color="auto"/>
            <w:right w:val="none" w:sz="0" w:space="0" w:color="auto"/>
          </w:divBdr>
          <w:divsChild>
            <w:div w:id="1117257988">
              <w:marLeft w:val="0"/>
              <w:marRight w:val="0"/>
              <w:marTop w:val="0"/>
              <w:marBottom w:val="0"/>
              <w:divBdr>
                <w:top w:val="none" w:sz="0" w:space="0" w:color="auto"/>
                <w:left w:val="none" w:sz="0" w:space="0" w:color="auto"/>
                <w:bottom w:val="none" w:sz="0" w:space="0" w:color="auto"/>
                <w:right w:val="none" w:sz="0" w:space="0" w:color="auto"/>
              </w:divBdr>
              <w:divsChild>
                <w:div w:id="33235777">
                  <w:marLeft w:val="0"/>
                  <w:marRight w:val="0"/>
                  <w:marTop w:val="0"/>
                  <w:marBottom w:val="0"/>
                  <w:divBdr>
                    <w:top w:val="none" w:sz="0" w:space="0" w:color="auto"/>
                    <w:left w:val="none" w:sz="0" w:space="0" w:color="auto"/>
                    <w:bottom w:val="none" w:sz="0" w:space="0" w:color="auto"/>
                    <w:right w:val="none" w:sz="0" w:space="0" w:color="auto"/>
                  </w:divBdr>
                </w:div>
                <w:div w:id="75712840">
                  <w:marLeft w:val="0"/>
                  <w:marRight w:val="0"/>
                  <w:marTop w:val="0"/>
                  <w:marBottom w:val="0"/>
                  <w:divBdr>
                    <w:top w:val="none" w:sz="0" w:space="0" w:color="auto"/>
                    <w:left w:val="none" w:sz="0" w:space="0" w:color="auto"/>
                    <w:bottom w:val="none" w:sz="0" w:space="0" w:color="auto"/>
                    <w:right w:val="none" w:sz="0" w:space="0" w:color="auto"/>
                  </w:divBdr>
                </w:div>
                <w:div w:id="2142650437">
                  <w:marLeft w:val="0"/>
                  <w:marRight w:val="0"/>
                  <w:marTop w:val="0"/>
                  <w:marBottom w:val="0"/>
                  <w:divBdr>
                    <w:top w:val="none" w:sz="0" w:space="0" w:color="auto"/>
                    <w:left w:val="none" w:sz="0" w:space="0" w:color="auto"/>
                    <w:bottom w:val="none" w:sz="0" w:space="0" w:color="auto"/>
                    <w:right w:val="none" w:sz="0" w:space="0" w:color="auto"/>
                  </w:divBdr>
                </w:div>
              </w:divsChild>
            </w:div>
            <w:div w:id="2094471145">
              <w:marLeft w:val="0"/>
              <w:marRight w:val="0"/>
              <w:marTop w:val="0"/>
              <w:marBottom w:val="0"/>
              <w:divBdr>
                <w:top w:val="none" w:sz="0" w:space="0" w:color="auto"/>
                <w:left w:val="none" w:sz="0" w:space="0" w:color="auto"/>
                <w:bottom w:val="none" w:sz="0" w:space="0" w:color="auto"/>
                <w:right w:val="none" w:sz="0" w:space="0" w:color="auto"/>
              </w:divBdr>
            </w:div>
            <w:div w:id="1670257058">
              <w:marLeft w:val="0"/>
              <w:marRight w:val="0"/>
              <w:marTop w:val="0"/>
              <w:marBottom w:val="0"/>
              <w:divBdr>
                <w:top w:val="none" w:sz="0" w:space="0" w:color="auto"/>
                <w:left w:val="none" w:sz="0" w:space="0" w:color="auto"/>
                <w:bottom w:val="none" w:sz="0" w:space="0" w:color="auto"/>
                <w:right w:val="none" w:sz="0" w:space="0" w:color="auto"/>
              </w:divBdr>
            </w:div>
          </w:divsChild>
        </w:div>
        <w:div w:id="2111585419">
          <w:marLeft w:val="0"/>
          <w:marRight w:val="0"/>
          <w:marTop w:val="0"/>
          <w:marBottom w:val="0"/>
          <w:divBdr>
            <w:top w:val="none" w:sz="0" w:space="0" w:color="auto"/>
            <w:left w:val="none" w:sz="0" w:space="0" w:color="auto"/>
            <w:bottom w:val="none" w:sz="0" w:space="0" w:color="auto"/>
            <w:right w:val="none" w:sz="0" w:space="0" w:color="auto"/>
          </w:divBdr>
          <w:divsChild>
            <w:div w:id="750782277">
              <w:marLeft w:val="0"/>
              <w:marRight w:val="0"/>
              <w:marTop w:val="0"/>
              <w:marBottom w:val="0"/>
              <w:divBdr>
                <w:top w:val="none" w:sz="0" w:space="0" w:color="auto"/>
                <w:left w:val="none" w:sz="0" w:space="0" w:color="auto"/>
                <w:bottom w:val="none" w:sz="0" w:space="0" w:color="auto"/>
                <w:right w:val="none" w:sz="0" w:space="0" w:color="auto"/>
              </w:divBdr>
            </w:div>
          </w:divsChild>
        </w:div>
        <w:div w:id="304892410">
          <w:marLeft w:val="0"/>
          <w:marRight w:val="0"/>
          <w:marTop w:val="0"/>
          <w:marBottom w:val="0"/>
          <w:divBdr>
            <w:top w:val="none" w:sz="0" w:space="0" w:color="auto"/>
            <w:left w:val="none" w:sz="0" w:space="0" w:color="auto"/>
            <w:bottom w:val="none" w:sz="0" w:space="0" w:color="auto"/>
            <w:right w:val="none" w:sz="0" w:space="0" w:color="auto"/>
          </w:divBdr>
          <w:divsChild>
            <w:div w:id="920873911">
              <w:marLeft w:val="0"/>
              <w:marRight w:val="0"/>
              <w:marTop w:val="0"/>
              <w:marBottom w:val="0"/>
              <w:divBdr>
                <w:top w:val="none" w:sz="0" w:space="0" w:color="auto"/>
                <w:left w:val="none" w:sz="0" w:space="0" w:color="auto"/>
                <w:bottom w:val="none" w:sz="0" w:space="0" w:color="auto"/>
                <w:right w:val="none" w:sz="0" w:space="0" w:color="auto"/>
              </w:divBdr>
              <w:divsChild>
                <w:div w:id="804202661">
                  <w:marLeft w:val="0"/>
                  <w:marRight w:val="0"/>
                  <w:marTop w:val="0"/>
                  <w:marBottom w:val="0"/>
                  <w:divBdr>
                    <w:top w:val="none" w:sz="0" w:space="0" w:color="auto"/>
                    <w:left w:val="none" w:sz="0" w:space="0" w:color="auto"/>
                    <w:bottom w:val="none" w:sz="0" w:space="0" w:color="auto"/>
                    <w:right w:val="none" w:sz="0" w:space="0" w:color="auto"/>
                  </w:divBdr>
                </w:div>
                <w:div w:id="1261720512">
                  <w:marLeft w:val="0"/>
                  <w:marRight w:val="0"/>
                  <w:marTop w:val="0"/>
                  <w:marBottom w:val="0"/>
                  <w:divBdr>
                    <w:top w:val="none" w:sz="0" w:space="0" w:color="auto"/>
                    <w:left w:val="none" w:sz="0" w:space="0" w:color="auto"/>
                    <w:bottom w:val="none" w:sz="0" w:space="0" w:color="auto"/>
                    <w:right w:val="none" w:sz="0" w:space="0" w:color="auto"/>
                  </w:divBdr>
                </w:div>
                <w:div w:id="2078548436">
                  <w:marLeft w:val="0"/>
                  <w:marRight w:val="0"/>
                  <w:marTop w:val="0"/>
                  <w:marBottom w:val="0"/>
                  <w:divBdr>
                    <w:top w:val="none" w:sz="0" w:space="0" w:color="auto"/>
                    <w:left w:val="none" w:sz="0" w:space="0" w:color="auto"/>
                    <w:bottom w:val="none" w:sz="0" w:space="0" w:color="auto"/>
                    <w:right w:val="none" w:sz="0" w:space="0" w:color="auto"/>
                  </w:divBdr>
                </w:div>
                <w:div w:id="1497186210">
                  <w:marLeft w:val="0"/>
                  <w:marRight w:val="0"/>
                  <w:marTop w:val="0"/>
                  <w:marBottom w:val="0"/>
                  <w:divBdr>
                    <w:top w:val="none" w:sz="0" w:space="0" w:color="auto"/>
                    <w:left w:val="none" w:sz="0" w:space="0" w:color="auto"/>
                    <w:bottom w:val="none" w:sz="0" w:space="0" w:color="auto"/>
                    <w:right w:val="none" w:sz="0" w:space="0" w:color="auto"/>
                  </w:divBdr>
                </w:div>
              </w:divsChild>
            </w:div>
            <w:div w:id="21419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1220</Words>
  <Characters>6955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Carniel</dc:creator>
  <cp:keywords/>
  <dc:description/>
  <cp:lastModifiedBy>Francesca Carniel</cp:lastModifiedBy>
  <cp:revision>186</cp:revision>
  <dcterms:created xsi:type="dcterms:W3CDTF">2023-07-16T13:58:00Z</dcterms:created>
  <dcterms:modified xsi:type="dcterms:W3CDTF">2023-07-25T12:47:00Z</dcterms:modified>
</cp:coreProperties>
</file>